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DDBAF4" w14:textId="77777777" w:rsidR="009662C0" w:rsidRPr="00334C9E" w:rsidRDefault="009662C0" w:rsidP="009662C0">
      <w:pPr>
        <w:spacing w:before="120" w:after="120"/>
        <w:jc w:val="center"/>
        <w:rPr>
          <w:rFonts w:cs="Arial"/>
          <w:b/>
          <w:color w:val="1F497D"/>
        </w:rPr>
      </w:pPr>
      <w:bookmarkStart w:id="0" w:name="_GoBack"/>
      <w:bookmarkEnd w:id="0"/>
    </w:p>
    <w:p w14:paraId="58BFA75E" w14:textId="77777777" w:rsidR="009A72EF" w:rsidRDefault="009A72EF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cs="Arial"/>
          <w:b/>
          <w:color w:val="1F497D"/>
          <w:highlight w:val="yellow"/>
        </w:rPr>
      </w:pPr>
      <w:bookmarkStart w:id="1" w:name="_Ref494968963"/>
    </w:p>
    <w:bookmarkEnd w:id="1"/>
    <w:p w14:paraId="18E8781F" w14:textId="77777777" w:rsidR="002B4BB6" w:rsidRPr="003615B6" w:rsidRDefault="002B4BB6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eastAsia="Times New Roman" w:cs="Arial"/>
          <w:b/>
          <w:bCs/>
          <w:color w:val="000000" w:themeColor="text1"/>
          <w:sz w:val="28"/>
          <w:lang w:bidi="en-US"/>
        </w:rPr>
      </w:pPr>
      <w:r w:rsidRPr="003615B6">
        <w:rPr>
          <w:rFonts w:eastAsia="Times New Roman" w:cs="Arial"/>
          <w:b/>
          <w:bCs/>
          <w:color w:val="000000" w:themeColor="text1"/>
          <w:sz w:val="28"/>
          <w:lang w:bidi="en-US"/>
        </w:rPr>
        <w:t xml:space="preserve">KRITÉRIÁ PRE VÝBER </w:t>
      </w:r>
      <w:r w:rsidRPr="00334C9E">
        <w:rPr>
          <w:rFonts w:eastAsia="Times New Roman" w:cs="Arial"/>
          <w:b/>
          <w:bCs/>
          <w:color w:val="000000" w:themeColor="text1"/>
          <w:sz w:val="28"/>
          <w:lang w:bidi="en-US"/>
        </w:rPr>
        <w:t>PROJEKTOV</w:t>
      </w:r>
      <w:r w:rsidRPr="003615B6">
        <w:rPr>
          <w:rFonts w:eastAsia="Times New Roman" w:cs="Arial"/>
          <w:b/>
          <w:bCs/>
          <w:color w:val="000000" w:themeColor="text1"/>
          <w:sz w:val="28"/>
          <w:lang w:bidi="en-US"/>
        </w:rPr>
        <w:t xml:space="preserve"> - HODNOTIACE KRITÉRIÁ</w:t>
      </w:r>
    </w:p>
    <w:p w14:paraId="2954FE14" w14:textId="0641EB99" w:rsidR="002B4BB6" w:rsidRPr="00334C9E" w:rsidRDefault="002B4BB6" w:rsidP="002B4BB6">
      <w:pPr>
        <w:widowControl w:val="0"/>
        <w:spacing w:after="0" w:line="240" w:lineRule="auto"/>
        <w:ind w:left="1421" w:right="1139"/>
        <w:jc w:val="center"/>
        <w:rPr>
          <w:rFonts w:eastAsia="Arial Unicode MS" w:cs="Arial"/>
          <w:color w:val="000000" w:themeColor="text1"/>
          <w:sz w:val="28"/>
          <w:u w:color="000000"/>
        </w:rPr>
      </w:pPr>
      <w:r w:rsidRPr="00334C9E">
        <w:rPr>
          <w:rFonts w:eastAsia="Arial Unicode MS" w:cs="Arial"/>
          <w:color w:val="000000" w:themeColor="text1"/>
          <w:sz w:val="28"/>
          <w:u w:color="000000"/>
        </w:rPr>
        <w:t xml:space="preserve">pre hodnotenie žiadostí o </w:t>
      </w:r>
      <w:r w:rsidR="005210F1" w:rsidRPr="00334C9E">
        <w:rPr>
          <w:rFonts w:eastAsia="Arial Unicode MS" w:cs="Arial"/>
          <w:color w:val="000000" w:themeColor="text1"/>
          <w:sz w:val="28"/>
          <w:u w:color="000000"/>
        </w:rPr>
        <w:t>príspevok</w:t>
      </w:r>
    </w:p>
    <w:p w14:paraId="246FF6FA" w14:textId="77777777" w:rsidR="00334C9E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334C9E" w:rsidRPr="00A42D69" w14:paraId="2833732E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7C0A41AB" w14:textId="77777777" w:rsidR="00334C9E" w:rsidRPr="00C63419" w:rsidRDefault="00334C9E" w:rsidP="006E4FA8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30863887" w14:textId="77777777" w:rsidR="00334C9E" w:rsidRPr="00A42D69" w:rsidRDefault="00334C9E" w:rsidP="006E4FA8">
            <w:pPr>
              <w:spacing w:before="120" w:after="120"/>
              <w:ind w:firstLine="28"/>
              <w:jc w:val="both"/>
            </w:pPr>
            <w:r w:rsidRPr="00A42D69">
              <w:t>Integrovaný regionálny operačný program</w:t>
            </w:r>
          </w:p>
        </w:tc>
      </w:tr>
      <w:tr w:rsidR="00334C9E" w:rsidRPr="00A42D69" w14:paraId="378F3D0C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58D660E9" w14:textId="77777777" w:rsidR="00334C9E" w:rsidRPr="00C63419" w:rsidRDefault="00334C9E" w:rsidP="006E4FA8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3350A323" w14:textId="77777777" w:rsidR="00334C9E" w:rsidRPr="00A42D69" w:rsidRDefault="00334C9E" w:rsidP="006E4FA8">
            <w:pPr>
              <w:spacing w:before="120" w:after="120"/>
              <w:ind w:firstLine="28"/>
              <w:jc w:val="both"/>
            </w:pPr>
            <w:r w:rsidRPr="00A42D69">
              <w:t>5. Miestny rozvoj vedený komunitou</w:t>
            </w:r>
          </w:p>
        </w:tc>
      </w:tr>
      <w:tr w:rsidR="00334C9E" w:rsidRPr="00A42D69" w14:paraId="6D89574A" w14:textId="77777777" w:rsidTr="00334C9E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0D25CC34" w14:textId="77777777" w:rsidR="00334C9E" w:rsidRPr="00C63419" w:rsidRDefault="00334C9E" w:rsidP="006E4FA8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7E17AE5E" w14:textId="4478B24C" w:rsidR="00334C9E" w:rsidRPr="00A42D69" w:rsidRDefault="00334C9E" w:rsidP="00563B2B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A42D69">
              <w:t>5.1 Záväzné investície v rámci stratégií miestneho rozvoja vedeného komunitou</w:t>
            </w:r>
            <w:r w:rsidR="00563B2B">
              <w:tab/>
            </w:r>
          </w:p>
        </w:tc>
      </w:tr>
      <w:tr w:rsidR="00AD4FD2" w:rsidRPr="00A42D69" w14:paraId="2CF50C3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8E6978F" w14:textId="27E3F7E5" w:rsidR="00AD4FD2" w:rsidRPr="00C63419" w:rsidRDefault="00AD4FD2" w:rsidP="00AD4FD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2CB16825" w14:textId="1139D099" w:rsidR="00AD4FD2" w:rsidRPr="00A42D69" w:rsidRDefault="001C2C11" w:rsidP="00AD4FD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1966735496"/>
                <w:placeholder>
                  <w:docPart w:val="7B0C82C2157A4025AC791A689E07B76B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1508E6">
                  <w:rPr>
                    <w:rFonts w:cs="Arial"/>
                    <w:sz w:val="20"/>
                  </w:rPr>
                  <w:t>5.1.1 Zvýšenie zamestnanosti na miestnej úrovni podporou podnikania a inovácií</w:t>
                </w:r>
              </w:sdtContent>
            </w:sdt>
          </w:p>
        </w:tc>
      </w:tr>
      <w:tr w:rsidR="00AD4FD2" w:rsidRPr="00A42D69" w14:paraId="46393496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FE34DDC" w14:textId="77777777" w:rsidR="00AD4FD2" w:rsidRPr="00C63419" w:rsidRDefault="00AD4FD2" w:rsidP="00AD4FD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5E2ED89F" w14:textId="271CCFA3" w:rsidR="00AD4FD2" w:rsidRPr="00A42D69" w:rsidRDefault="001508E6" w:rsidP="00AD4FD2">
            <w:pPr>
              <w:spacing w:before="120" w:after="120"/>
              <w:jc w:val="both"/>
            </w:pPr>
            <w:r>
              <w:rPr>
                <w:i/>
              </w:rPr>
              <w:t xml:space="preserve">Miestna akčná skupina </w:t>
            </w:r>
            <w:proofErr w:type="spellStart"/>
            <w:r>
              <w:rPr>
                <w:i/>
              </w:rPr>
              <w:t>Vršatec</w:t>
            </w:r>
            <w:proofErr w:type="spellEnd"/>
          </w:p>
        </w:tc>
      </w:tr>
      <w:tr w:rsidR="00AD4FD2" w:rsidRPr="00A42D69" w14:paraId="5F2CF32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105393A" w14:textId="2F5CB510" w:rsidR="00AD4FD2" w:rsidRPr="00C63419" w:rsidRDefault="00AD4FD2" w:rsidP="004764A5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7121DE" w14:textId="6B5BBF58" w:rsidR="00AD4FD2" w:rsidRPr="00A42D69" w:rsidRDefault="001C2C11" w:rsidP="00AD4FD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604271377"/>
                <w:placeholder>
                  <w:docPart w:val="A94B540BD36641169E067AB569DEF984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1508E6">
                  <w:rPr>
                    <w:rFonts w:cs="Arial"/>
                    <w:sz w:val="20"/>
                  </w:rPr>
                  <w:t>A1 Podpora podnikania a inovácií</w:t>
                </w:r>
              </w:sdtContent>
            </w:sdt>
          </w:p>
        </w:tc>
      </w:tr>
    </w:tbl>
    <w:p w14:paraId="4A0C9BDF" w14:textId="77777777" w:rsidR="00334C9E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p w14:paraId="60C4A3A9" w14:textId="2191BFE3" w:rsidR="00AD4FD2" w:rsidRDefault="00AD4FD2">
      <w:pPr>
        <w:rPr>
          <w:rFonts w:cs="Arial"/>
          <w:b/>
          <w:color w:val="000000" w:themeColor="text1"/>
        </w:rPr>
      </w:pPr>
      <w:r>
        <w:rPr>
          <w:rFonts w:cs="Arial"/>
          <w:b/>
          <w:color w:val="000000" w:themeColor="text1"/>
        </w:rPr>
        <w:br w:type="page"/>
      </w:r>
    </w:p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653"/>
        <w:gridCol w:w="2389"/>
        <w:gridCol w:w="4703"/>
        <w:gridCol w:w="1552"/>
        <w:gridCol w:w="1452"/>
        <w:gridCol w:w="4865"/>
      </w:tblGrid>
      <w:tr w:rsidR="009459EB" w:rsidRPr="00334C9E" w14:paraId="32616ACD" w14:textId="77777777" w:rsidTr="00DE148F">
        <w:trPr>
          <w:trHeight w:val="397"/>
          <w:tblHeader/>
        </w:trPr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F2519F0" w14:textId="77777777" w:rsidR="009459EB" w:rsidRPr="00334C9E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proofErr w:type="spellStart"/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P.č</w:t>
            </w:r>
            <w:proofErr w:type="spellEnd"/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.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D60E1D5" w14:textId="77777777" w:rsidR="009459EB" w:rsidRPr="00334C9E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Kritérium</w:t>
            </w:r>
          </w:p>
        </w:tc>
        <w:tc>
          <w:tcPr>
            <w:tcW w:w="1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8C47375" w14:textId="77777777" w:rsidR="009459EB" w:rsidRPr="00334C9E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Predmet hodnotenia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38E297F" w14:textId="77777777" w:rsidR="009459EB" w:rsidRPr="00334C9E" w:rsidRDefault="009459EB" w:rsidP="00D114FB">
            <w:pPr>
              <w:widowControl w:val="0"/>
              <w:ind w:left="34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Typ kritéria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FDAA661" w14:textId="77777777" w:rsidR="009459EB" w:rsidRPr="00334C9E" w:rsidRDefault="009459EB" w:rsidP="00D114FB">
            <w:pPr>
              <w:widowControl w:val="0"/>
              <w:ind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Hodnotenie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22DCEC1" w14:textId="77777777" w:rsidR="009459EB" w:rsidRPr="00334C9E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Spôsob aplikácie hodnotiaceho kritéria</w:t>
            </w:r>
          </w:p>
        </w:tc>
      </w:tr>
      <w:tr w:rsidR="009459EB" w:rsidRPr="00334C9E" w14:paraId="1DECDAA6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E4B0627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1.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F37E22D" w14:textId="4F637D13" w:rsidR="009459EB" w:rsidRPr="00334C9E" w:rsidRDefault="009459EB" w:rsidP="00DE148F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</w:rPr>
              <w:t xml:space="preserve">Príspevok navrhovaného projektu k cieľom a výsledkom IROP a </w:t>
            </w:r>
            <w:r w:rsidR="00DE148F">
              <w:rPr>
                <w:rFonts w:asciiTheme="minorHAnsi" w:hAnsiTheme="minorHAnsi" w:cs="Arial"/>
                <w:b/>
                <w:bCs/>
                <w:color w:val="000000" w:themeColor="text1"/>
              </w:rPr>
              <w:t>CLLD</w:t>
            </w:r>
          </w:p>
        </w:tc>
      </w:tr>
      <w:tr w:rsidR="00764A08" w:rsidRPr="00334C9E" w14:paraId="67AE2FD5" w14:textId="77777777" w:rsidTr="005A418E">
        <w:trPr>
          <w:trHeight w:val="57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6FFDA1" w14:textId="153A393C" w:rsidR="00764A08" w:rsidRPr="00764A08" w:rsidRDefault="00764A08" w:rsidP="00D114F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764A08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61BEC2" w14:textId="0D3D3648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Súlad proje</w:t>
            </w:r>
            <w:r w:rsidR="003821BC">
              <w:rPr>
                <w:rFonts w:asciiTheme="minorHAnsi" w:eastAsia="Helvetica" w:hAnsiTheme="minorHAnsi" w:cs="Arial"/>
                <w:color w:val="000000" w:themeColor="text1"/>
              </w:rPr>
              <w:t>ktu s programovou stratégiou IRO</w:t>
            </w: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P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41FE0C" w14:textId="77777777" w:rsidR="00764A08" w:rsidRPr="003C25AA" w:rsidRDefault="00764A08" w:rsidP="00764A0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Posudzuje sa súlad projektu s programovou stratégiou IROP, prioritnou osou č. 5 – Miestny rozvoj vedený komunitou, t.j. súlad s:</w:t>
            </w:r>
          </w:p>
          <w:p w14:paraId="22BC01BE" w14:textId="77777777" w:rsidR="00764A08" w:rsidRPr="003C25AA" w:rsidRDefault="00764A08" w:rsidP="00764A0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219B9D22" w14:textId="3A7A3BDF" w:rsidR="00764A08" w:rsidRPr="003C25AA" w:rsidRDefault="00764A08" w:rsidP="00764A08">
            <w:pPr>
              <w:pStyle w:val="Odsekzoznamu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očakávanými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výsledkami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,</w:t>
            </w:r>
          </w:p>
          <w:p w14:paraId="12E01E4D" w14:textId="562285D9" w:rsidR="00764A08" w:rsidRPr="003C25AA" w:rsidRDefault="00764A08" w:rsidP="00764A08">
            <w:pPr>
              <w:pStyle w:val="Odsekzoznamu"/>
              <w:numPr>
                <w:ilvl w:val="0"/>
                <w:numId w:val="34"/>
              </w:numPr>
              <w:spacing w:after="0" w:line="256" w:lineRule="auto"/>
              <w:rPr>
                <w:rFonts w:asciiTheme="minorHAnsi" w:eastAsia="Times New Roman" w:hAnsiTheme="minorHAnsi" w:cs="Arial"/>
                <w:color w:val="000000" w:themeColor="text1"/>
              </w:rPr>
            </w:pPr>
            <w:proofErr w:type="spellStart"/>
            <w:proofErr w:type="gram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definovanými</w:t>
            </w:r>
            <w:proofErr w:type="spellEnd"/>
            <w:proofErr w:type="gram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oprávnenými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aktivitami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F73355" w14:textId="37EF48A5" w:rsidR="00764A08" w:rsidRPr="003C25AA" w:rsidRDefault="00764A08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hAnsiTheme="minorHAnsi" w:cs="Arial"/>
                <w:color w:val="000000" w:themeColor="text1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92908" w14:textId="1A439936" w:rsidR="00764A08" w:rsidRPr="003C25AA" w:rsidRDefault="00764A08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7F9FD" w14:textId="2E59767F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Zameranie projektu je v súlade s programovou stratégiou IROP.</w:t>
            </w:r>
          </w:p>
        </w:tc>
      </w:tr>
      <w:tr w:rsidR="00764A08" w:rsidRPr="00334C9E" w14:paraId="5A74B375" w14:textId="77777777" w:rsidTr="005A418E">
        <w:trPr>
          <w:trHeight w:val="57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DDED0" w14:textId="77777777" w:rsidR="00764A08" w:rsidRPr="00764A08" w:rsidRDefault="00764A08" w:rsidP="00D114F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9A2A3" w14:textId="77777777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0F39" w14:textId="77777777" w:rsidR="00764A08" w:rsidRPr="003C25AA" w:rsidRDefault="00764A08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1C68A" w14:textId="77777777" w:rsidR="00764A08" w:rsidRPr="003C25AA" w:rsidRDefault="00764A08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A64E3" w14:textId="3923C3B9" w:rsidR="00764A08" w:rsidRPr="003C25AA" w:rsidRDefault="00764A08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D409E" w14:textId="2C186507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Zameranie projektu nie je v súlade s programovou stratégiou IROP.</w:t>
            </w:r>
          </w:p>
        </w:tc>
      </w:tr>
      <w:tr w:rsidR="00764A08" w:rsidRPr="00334C9E" w14:paraId="4DC87D02" w14:textId="77777777" w:rsidTr="00C83E14">
        <w:trPr>
          <w:trHeight w:val="57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A1562F9" w14:textId="3AAF3886" w:rsidR="00764A08" w:rsidRPr="00334C9E" w:rsidRDefault="00764A08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 xml:space="preserve">2. 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82D1A2" w14:textId="6F184372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Súlad projektu so stratégiou CLLD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B11244" w14:textId="4C03D375" w:rsidR="00764A08" w:rsidRPr="003C25AA" w:rsidRDefault="00764A08" w:rsidP="00764A08">
            <w:pPr>
              <w:spacing w:line="256" w:lineRule="auto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Posudzuje sa súlad projektu so Stratégiou CLLD.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166915" w14:textId="49D40B37" w:rsidR="00764A08" w:rsidRPr="003C25AA" w:rsidRDefault="00764A08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Vyučujúce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A352F" w14:textId="66BF2368" w:rsidR="00764A08" w:rsidRPr="003C25AA" w:rsidRDefault="00764A08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FB6F" w14:textId="4DBE323C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Zameranie projektu je v súlade so stratégiou CLLD.</w:t>
            </w:r>
          </w:p>
        </w:tc>
      </w:tr>
      <w:tr w:rsidR="00764A08" w:rsidRPr="00334C9E" w14:paraId="59801538" w14:textId="77777777" w:rsidTr="00C83E14">
        <w:trPr>
          <w:trHeight w:val="57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08B99" w14:textId="77777777" w:rsidR="00764A08" w:rsidRPr="00334C9E" w:rsidRDefault="00764A08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82634" w14:textId="77777777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E6684" w14:textId="77777777" w:rsidR="00764A08" w:rsidRPr="003C25AA" w:rsidRDefault="00764A08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FB6AF" w14:textId="77777777" w:rsidR="00764A08" w:rsidRPr="003C25AA" w:rsidRDefault="00764A08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04486" w14:textId="1499FF64" w:rsidR="00764A08" w:rsidRPr="003C25AA" w:rsidRDefault="00764A08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18035" w14:textId="72E75FC4" w:rsidR="00764A08" w:rsidRPr="003C25AA" w:rsidRDefault="00764A08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Zameranie projektu nie je v súlade so stratégiou CLLD.</w:t>
            </w:r>
          </w:p>
        </w:tc>
      </w:tr>
      <w:tr w:rsidR="008E01CB" w:rsidRPr="00334C9E" w14:paraId="5B9C12A9" w14:textId="77777777" w:rsidTr="00FF0FD4">
        <w:trPr>
          <w:trHeight w:val="769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BAE661" w14:textId="3151C423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 xml:space="preserve">3. 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24D355" w14:textId="72737133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 xml:space="preserve">Posúdenie </w:t>
            </w:r>
            <w:proofErr w:type="spellStart"/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inovatívnosti</w:t>
            </w:r>
            <w:proofErr w:type="spellEnd"/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 xml:space="preserve">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CC3148" w14:textId="67766B63" w:rsidR="008E01CB" w:rsidRPr="003C25AA" w:rsidRDefault="008E01CB" w:rsidP="008E01CB">
            <w:pPr>
              <w:spacing w:line="256" w:lineRule="auto"/>
              <w:contextualSpacing/>
              <w:jc w:val="both"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Posudzuje sa, či má projekt inovatívny charakter. Inovatívny charakter predstavuje zavádzanie nových postupov, nového prístupu, predstavenie nových výrobkov, štúdií alebo spôsobu realizácie projektu, ktoré na danom území neboli doteraz aplikované.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8B62FB" w14:textId="45029938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1307E" w14:textId="0FBCD489" w:rsidR="008E01CB" w:rsidRPr="003C25AA" w:rsidRDefault="008E01CB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E2E8A" w14:textId="5A32416B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Projekt má inovatívny charakter.</w:t>
            </w:r>
          </w:p>
        </w:tc>
      </w:tr>
      <w:tr w:rsidR="008E01CB" w:rsidRPr="00334C9E" w14:paraId="52FA9821" w14:textId="77777777" w:rsidTr="008E01CB">
        <w:trPr>
          <w:trHeight w:val="819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C1E90" w14:textId="77777777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D5B59" w14:textId="77777777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6216E" w14:textId="77777777" w:rsidR="008E01CB" w:rsidRPr="003C25AA" w:rsidRDefault="008E01CB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D2000" w14:textId="77777777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16BD3" w14:textId="550481CF" w:rsidR="008E01CB" w:rsidRPr="003C25AA" w:rsidRDefault="008E01CB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276F6" w14:textId="28F4B72B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Projekt nemá inovatívny charakter.</w:t>
            </w:r>
          </w:p>
        </w:tc>
      </w:tr>
      <w:tr w:rsidR="008E01CB" w:rsidRPr="00334C9E" w14:paraId="52FD76FA" w14:textId="77777777" w:rsidTr="008E01CB">
        <w:trPr>
          <w:trHeight w:val="1682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717E98" w14:textId="2326E4AB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4.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128447" w14:textId="261F3623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Vytvorenie pracovného miesta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6989C3" w14:textId="74390F63" w:rsidR="008E01CB" w:rsidRPr="003C25AA" w:rsidRDefault="008E01CB" w:rsidP="008E01CB">
            <w:pPr>
              <w:spacing w:line="256" w:lineRule="auto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Posudzuje sa, či žiadateľ vytvorí minimálne 0,5 úväzkové pracovné miesto FTE alebo 1 pracovné miesto FTE, v závislosti od výšky poskytovaného NFP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D6BBF5" w14:textId="4C104113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Vylučujúce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56FBD" w14:textId="269D5656" w:rsidR="008E01CB" w:rsidRPr="003C25AA" w:rsidRDefault="008E01CB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5F250" w14:textId="77777777" w:rsidR="008E01CB" w:rsidRPr="003C25AA" w:rsidRDefault="008E01CB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Žiadateľ, ktorého výška NFP je nižšia ako 25 000 Eur, sa zaviazal vytvoriť minimálne 0,5 úväzkové pracovné miesto FTE.</w:t>
            </w:r>
          </w:p>
          <w:p w14:paraId="62CC4EF2" w14:textId="512635E3" w:rsidR="008E01CB" w:rsidRPr="003C25AA" w:rsidRDefault="008E01CB" w:rsidP="00FF0FD4">
            <w:pPr>
              <w:jc w:val="both"/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Žiadateľ, ktorého výška NFP je vyššia alebo rovná 25 000 Eur, sa zaviazal vytvoriť minimálne 1 pracovné miesto FTE. pracovného miesta je 3 roky od ukončenia projektu</w:t>
            </w:r>
          </w:p>
        </w:tc>
      </w:tr>
      <w:tr w:rsidR="008E01CB" w:rsidRPr="00334C9E" w14:paraId="4725DC76" w14:textId="77777777" w:rsidTr="003821BC">
        <w:trPr>
          <w:trHeight w:val="70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8CE75A" w14:textId="47B8300B" w:rsidR="008E01CB" w:rsidRPr="00334C9E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942165" w14:textId="5513DFA6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E2449" w14:textId="5AC47D19" w:rsidR="008E01CB" w:rsidRPr="003C25AA" w:rsidRDefault="008E01CB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D30540" w14:textId="2AF288EF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97C1A" w14:textId="4161CC3B" w:rsidR="008E01CB" w:rsidRPr="003C25AA" w:rsidRDefault="008E01CB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C328" w14:textId="77777777" w:rsidR="008E01CB" w:rsidRPr="003C25AA" w:rsidRDefault="008E01CB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Žiadateľ, ktorého výška NFP je nižšia ako 25 000 Eur, sa nezaviazal vytvoriť minimálne 0,5 úväzkové pracovné miesto FTE.  </w:t>
            </w:r>
          </w:p>
          <w:p w14:paraId="34FAFAE5" w14:textId="00582706" w:rsidR="008E01CB" w:rsidRPr="003C25AA" w:rsidRDefault="008E01CB" w:rsidP="00D114F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Žiadateľ, ktorého výška NFP je vyššia alebo rovná 25 000 Eur, sa nezaviazal vytvoriť minimálne 1 pracovné miesto FTE</w:t>
            </w:r>
          </w:p>
          <w:p w14:paraId="1B77EE1F" w14:textId="77777777" w:rsidR="008E01CB" w:rsidRPr="003C25AA" w:rsidRDefault="008E01CB" w:rsidP="00D114F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62F6E750" w14:textId="77777777" w:rsidR="008E01CB" w:rsidRPr="003C25AA" w:rsidRDefault="008E01CB" w:rsidP="00D114F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3514CFEA" w14:textId="77777777" w:rsidR="008E01CB" w:rsidRPr="003C25AA" w:rsidRDefault="008E01CB" w:rsidP="00D114F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7A791467" w14:textId="77777777" w:rsidR="008E01CB" w:rsidRPr="003C25AA" w:rsidRDefault="008E01CB" w:rsidP="00D114F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691AE090" w14:textId="661FB98F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</w:tr>
      <w:tr w:rsidR="008E01CB" w:rsidRPr="00334C9E" w14:paraId="53EA4639" w14:textId="77777777" w:rsidTr="008E01CB">
        <w:trPr>
          <w:trHeight w:val="1423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BBED1" w14:textId="359B69C6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5.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42B8C" w14:textId="26359D82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Hodnota vytvoreného pracovného miesta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17689D" w14:textId="25351308" w:rsidR="008E01CB" w:rsidRPr="003C25AA" w:rsidRDefault="008E01CB" w:rsidP="008E01CB">
            <w:pPr>
              <w:spacing w:line="256" w:lineRule="auto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Posudzuje sa hodnota vytvoreného pracovného miesta. Hodnota pracovného miesta sa vypočíta ako výška schváleného príspevku k plánovanej hodnote merateľného ukazovateľa A104 </w:t>
            </w:r>
            <w:r w:rsidRPr="003C25AA">
              <w:rPr>
                <w:rFonts w:asciiTheme="minorHAnsi" w:eastAsia="Times New Roman" w:hAnsiTheme="minorHAnsi" w:cs="Arial"/>
                <w:i/>
                <w:color w:val="000000"/>
                <w:lang w:eastAsia="sk-SK"/>
              </w:rPr>
              <w:t>Počet vytvorených pracovných miest.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14FED7" w14:textId="37F3EFE4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15399" w14:textId="2446C443" w:rsidR="008E01CB" w:rsidRPr="003C25AA" w:rsidRDefault="008E01CB" w:rsidP="00D114FB">
            <w:pPr>
              <w:widowControl w:val="0"/>
              <w:jc w:val="center"/>
              <w:rPr>
                <w:rFonts w:asciiTheme="minorHAnsi" w:eastAsia="Times New Roman" w:hAnsiTheme="minorHAnsi" w:cs="Arial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0F816" w14:textId="49E40E4A" w:rsidR="008E01CB" w:rsidRPr="003C25AA" w:rsidRDefault="008E01CB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Ak je hodnota pracovného miesta FTE rovná alebo vyššia ako 50 000 EUR</w:t>
            </w:r>
          </w:p>
        </w:tc>
      </w:tr>
      <w:tr w:rsidR="008E01CB" w:rsidRPr="00334C9E" w14:paraId="40B64073" w14:textId="77777777" w:rsidTr="008E01CB">
        <w:trPr>
          <w:trHeight w:val="1423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97A244" w14:textId="77777777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8E8BD" w14:textId="77777777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4572ED" w14:textId="77777777" w:rsidR="008E01CB" w:rsidRPr="003C25AA" w:rsidRDefault="008E01CB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56C6E3" w14:textId="77777777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8D5AB" w14:textId="4D04FF74" w:rsidR="008E01CB" w:rsidRPr="003C25AA" w:rsidRDefault="008E01CB" w:rsidP="00D114FB">
            <w:pPr>
              <w:widowControl w:val="0"/>
              <w:jc w:val="center"/>
              <w:rPr>
                <w:rFonts w:asciiTheme="minorHAnsi" w:eastAsia="Times New Roman" w:hAnsiTheme="minorHAnsi" w:cs="Arial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9EDD8" w14:textId="53C8E56C" w:rsidR="008E01CB" w:rsidRPr="003C25AA" w:rsidRDefault="008E01CB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Ak je hodnota pracovného miesta FTE nižšia ako 50 000 EUR a rovná alebo vyššia ako 25 000 Eur</w:t>
            </w:r>
          </w:p>
        </w:tc>
      </w:tr>
      <w:tr w:rsidR="008E01CB" w:rsidRPr="00334C9E" w14:paraId="4FE42617" w14:textId="77777777" w:rsidTr="008E01CB">
        <w:trPr>
          <w:trHeight w:val="1423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B53E30" w14:textId="77777777" w:rsidR="008E01CB" w:rsidRPr="00334C9E" w:rsidRDefault="008E01CB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1F9698" w14:textId="77777777" w:rsidR="008E01CB" w:rsidRPr="003C25AA" w:rsidRDefault="008E01C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13949" w14:textId="77777777" w:rsidR="008E01CB" w:rsidRPr="003C25AA" w:rsidRDefault="008E01CB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5F66DB" w14:textId="77777777" w:rsidR="008E01CB" w:rsidRPr="003C25AA" w:rsidRDefault="008E01C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9C862" w14:textId="5D1649BB" w:rsidR="008E01CB" w:rsidRPr="003C25AA" w:rsidRDefault="008E01CB" w:rsidP="00D114FB">
            <w:pPr>
              <w:widowControl w:val="0"/>
              <w:jc w:val="center"/>
              <w:rPr>
                <w:rFonts w:asciiTheme="minorHAnsi" w:eastAsia="Times New Roman" w:hAnsiTheme="minorHAnsi" w:cs="Arial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lang w:eastAsia="sk-SK"/>
              </w:rPr>
              <w:t>8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935DC" w14:textId="3B17818C" w:rsidR="008E01CB" w:rsidRPr="003C25AA" w:rsidRDefault="008E01CB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Ak je hodnota pracovného miesta FTE nižšia ako 25 000 EUR</w:t>
            </w:r>
          </w:p>
        </w:tc>
      </w:tr>
      <w:tr w:rsidR="003431D6" w:rsidRPr="00334C9E" w14:paraId="78AA1042" w14:textId="77777777" w:rsidTr="003431D6">
        <w:trPr>
          <w:trHeight w:val="1089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D9C916" w14:textId="3308A1ED" w:rsidR="003431D6" w:rsidRPr="00334C9E" w:rsidRDefault="003431D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6.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041A1F" w14:textId="1AFAECD5" w:rsidR="003431D6" w:rsidRPr="003C25AA" w:rsidRDefault="003431D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Helvetica" w:hAnsiTheme="minorHAnsi" w:cs="Arial"/>
                <w:color w:val="000000" w:themeColor="text1"/>
              </w:rPr>
              <w:t>Projekt má dostatočnú pridanú hodnotu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AB20976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7B21DA5E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5CC33491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47C49895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5C1E7A46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  <w:r w:rsidRPr="003C25AA">
              <w:rPr>
                <w:rFonts w:asciiTheme="minorHAnsi" w:hAnsiTheme="minorHAnsi" w:cs="Arial"/>
              </w:rPr>
              <w:t>Projekt má dostatočnú úroveň z hľadiska zabezpečenia komplexnosti služieb v území alebo z hľadiska jeho využiteľnosti v území</w:t>
            </w:r>
          </w:p>
          <w:p w14:paraId="1845A9B9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438CCCF6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5C6AFBE4" w14:textId="77777777" w:rsidR="003431D6" w:rsidRPr="003C25AA" w:rsidRDefault="003431D6" w:rsidP="008E01CB">
            <w:p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B9FE066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0F70532B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63334F3E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4273E753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737E20E8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48C1689B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  <w:r w:rsidRPr="003C25AA">
              <w:rPr>
                <w:rFonts w:asciiTheme="minorHAnsi" w:hAnsiTheme="minorHAnsi" w:cs="Arial"/>
              </w:rPr>
              <w:t>Vylučovacie kritérium</w:t>
            </w:r>
          </w:p>
          <w:p w14:paraId="3ED6D3C2" w14:textId="77777777" w:rsidR="003431D6" w:rsidRPr="003C25AA" w:rsidRDefault="003431D6" w:rsidP="007154D8">
            <w:pPr>
              <w:rPr>
                <w:rFonts w:asciiTheme="minorHAnsi" w:hAnsiTheme="minorHAnsi" w:cs="Arial"/>
              </w:rPr>
            </w:pPr>
          </w:p>
          <w:p w14:paraId="0F4E3193" w14:textId="7777777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7DF6" w14:textId="77777777" w:rsidR="003431D6" w:rsidRPr="003C25AA" w:rsidRDefault="003431D6" w:rsidP="007154D8">
            <w:pPr>
              <w:jc w:val="center"/>
              <w:rPr>
                <w:rFonts w:asciiTheme="minorHAnsi" w:hAnsiTheme="minorHAnsi" w:cs="Arial"/>
              </w:rPr>
            </w:pPr>
          </w:p>
          <w:p w14:paraId="21A44F36" w14:textId="77777777" w:rsidR="003431D6" w:rsidRPr="003C25AA" w:rsidRDefault="003431D6" w:rsidP="00D114FB">
            <w:pPr>
              <w:widowControl w:val="0"/>
              <w:jc w:val="center"/>
              <w:rPr>
                <w:rFonts w:asciiTheme="minorHAnsi" w:hAnsiTheme="minorHAnsi" w:cs="Arial"/>
              </w:rPr>
            </w:pPr>
          </w:p>
          <w:p w14:paraId="45D07C6A" w14:textId="0C9B20F5" w:rsidR="003431D6" w:rsidRPr="003C25AA" w:rsidRDefault="003431D6" w:rsidP="00D114FB">
            <w:pPr>
              <w:widowControl w:val="0"/>
              <w:jc w:val="center"/>
              <w:rPr>
                <w:rFonts w:asciiTheme="minorHAnsi" w:eastAsia="Times New Roman" w:hAnsiTheme="minorHAnsi" w:cs="Arial"/>
                <w:lang w:eastAsia="sk-SK"/>
              </w:rPr>
            </w:pPr>
            <w:r w:rsidRPr="003C25AA">
              <w:rPr>
                <w:rFonts w:asciiTheme="minorHAnsi" w:hAnsiTheme="minorHAnsi" w:cs="Arial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1C832" w14:textId="364C21A2" w:rsidR="003431D6" w:rsidRPr="003C25AA" w:rsidRDefault="003431D6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hAnsiTheme="minorHAnsi" w:cs="Arial"/>
              </w:rPr>
              <w:t>Projekt má dostatočnú úroveň z hľadiska zabezpečenia komplexnosti služieb v území alebo z hľadiska jeho využiteľnosti, projekt nie je čiastkový a je možné pomenovať jeho reálny dopad na územie a ciele stratégie.</w:t>
            </w:r>
          </w:p>
        </w:tc>
      </w:tr>
      <w:tr w:rsidR="003431D6" w:rsidRPr="00334C9E" w14:paraId="589843BC" w14:textId="77777777" w:rsidTr="003821BC">
        <w:trPr>
          <w:trHeight w:val="1869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1253B5" w14:textId="77777777" w:rsidR="003431D6" w:rsidRPr="00334C9E" w:rsidRDefault="003431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222757" w14:textId="77777777" w:rsidR="003431D6" w:rsidRPr="003C25AA" w:rsidRDefault="003431D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34BED40" w14:textId="77777777" w:rsidR="003431D6" w:rsidRPr="003C25AA" w:rsidRDefault="003431D6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asciiTheme="minorHAnsi" w:eastAsia="Times New Roman" w:hAnsiTheme="minorHAnsi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D99661" w14:textId="7777777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31A65" w14:textId="77777777" w:rsidR="003431D6" w:rsidRPr="003C25AA" w:rsidRDefault="003431D6" w:rsidP="007154D8">
            <w:pPr>
              <w:jc w:val="center"/>
              <w:rPr>
                <w:rFonts w:asciiTheme="minorHAnsi" w:hAnsiTheme="minorHAnsi" w:cs="Arial"/>
              </w:rPr>
            </w:pPr>
          </w:p>
          <w:p w14:paraId="353A5AAE" w14:textId="77777777" w:rsidR="003431D6" w:rsidRPr="003C25AA" w:rsidRDefault="003431D6" w:rsidP="00D114FB">
            <w:pPr>
              <w:widowControl w:val="0"/>
              <w:jc w:val="center"/>
              <w:rPr>
                <w:rFonts w:asciiTheme="minorHAnsi" w:hAnsiTheme="minorHAnsi" w:cs="Arial"/>
              </w:rPr>
            </w:pPr>
          </w:p>
          <w:p w14:paraId="306AE7D2" w14:textId="6F0866A9" w:rsidR="003431D6" w:rsidRPr="003C25AA" w:rsidRDefault="003431D6" w:rsidP="00D114FB">
            <w:pPr>
              <w:widowControl w:val="0"/>
              <w:jc w:val="center"/>
              <w:rPr>
                <w:rFonts w:asciiTheme="minorHAnsi" w:eastAsia="Times New Roman" w:hAnsiTheme="minorHAnsi" w:cs="Arial"/>
                <w:lang w:eastAsia="sk-SK"/>
              </w:rPr>
            </w:pPr>
            <w:r w:rsidRPr="003C25AA">
              <w:rPr>
                <w:rFonts w:asciiTheme="minorHAnsi" w:hAnsiTheme="minorHAnsi" w:cs="Arial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58C8C" w14:textId="77777777" w:rsidR="003431D6" w:rsidRPr="003C25AA" w:rsidRDefault="003431D6" w:rsidP="007154D8">
            <w:pPr>
              <w:jc w:val="both"/>
              <w:rPr>
                <w:rFonts w:asciiTheme="minorHAnsi" w:hAnsiTheme="minorHAnsi" w:cs="Arial"/>
              </w:rPr>
            </w:pPr>
          </w:p>
          <w:p w14:paraId="037FCB91" w14:textId="4248D336" w:rsidR="003431D6" w:rsidRPr="003C25AA" w:rsidRDefault="003431D6" w:rsidP="007154D8">
            <w:pPr>
              <w:jc w:val="both"/>
              <w:rPr>
                <w:rFonts w:asciiTheme="minorHAnsi" w:hAnsiTheme="minorHAnsi" w:cs="Arial"/>
              </w:rPr>
            </w:pPr>
            <w:r w:rsidRPr="003C25AA">
              <w:rPr>
                <w:rFonts w:asciiTheme="minorHAnsi" w:hAnsiTheme="minorHAnsi" w:cs="Arial"/>
              </w:rPr>
              <w:t>Projekt nemá dostatočnú úroveň z hľadiska zabezpečenia komplexnosti služieb v území alebo z hľadiska jeho využiteľnosti, projekt má skôr čiastkový charakter a nie je možné pomenovať jeho reálny dopad na územie a ciele stratégie.</w:t>
            </w:r>
          </w:p>
          <w:p w14:paraId="104C424D" w14:textId="305756A9" w:rsidR="003431D6" w:rsidRPr="003C25AA" w:rsidRDefault="003431D6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</w:tc>
      </w:tr>
      <w:tr w:rsidR="00106C47" w:rsidRPr="00334C9E" w14:paraId="7490B683" w14:textId="77777777" w:rsidTr="003821BC">
        <w:trPr>
          <w:trHeight w:val="975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8C7862" w14:textId="2D78FD45" w:rsidR="00106C47" w:rsidRPr="00334C9E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7.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34629" w14:textId="6CF972D7" w:rsidR="00106C47" w:rsidRPr="003C25AA" w:rsidRDefault="00106C47" w:rsidP="00D114FB">
            <w:pPr>
              <w:rPr>
                <w:rFonts w:eastAsia="Helvetica" w:cs="Arial"/>
                <w:color w:val="000000" w:themeColor="text1"/>
              </w:rPr>
            </w:pPr>
            <w:r w:rsidRPr="00106C47">
              <w:rPr>
                <w:rFonts w:eastAsia="Helvetica" w:cs="Arial"/>
                <w:color w:val="000000" w:themeColor="text1"/>
              </w:rPr>
              <w:t>Žiadateľovi nebol doteraz schválený žiaden projekt v rámci výziev MAS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8B79199" w14:textId="77777777" w:rsidR="00106C47" w:rsidRDefault="00106C47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  <w:p w14:paraId="360244D6" w14:textId="77777777" w:rsidR="00106C47" w:rsidRDefault="00106C47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  <w:p w14:paraId="7EDBA6C4" w14:textId="77777777" w:rsidR="00106C47" w:rsidRDefault="00106C47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106C47">
              <w:rPr>
                <w:rFonts w:eastAsia="Times New Roman" w:cs="Arial"/>
                <w:color w:val="000000" w:themeColor="text1"/>
                <w:lang w:bidi="en-US"/>
              </w:rPr>
              <w:t>Posudzuje sa na základe databázy schválených projektov v CLLD príslušnej MAS.</w:t>
            </w:r>
          </w:p>
          <w:p w14:paraId="4B99A4F0" w14:textId="77777777" w:rsidR="003821BC" w:rsidRDefault="003821BC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  <w:p w14:paraId="60596F37" w14:textId="77777777" w:rsidR="003821BC" w:rsidRDefault="003821BC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  <w:p w14:paraId="19D73E5B" w14:textId="60D1D901" w:rsidR="003821BC" w:rsidRPr="003C25AA" w:rsidRDefault="003821BC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1B73250" w14:textId="77777777" w:rsidR="00106C47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1E652BC3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717FEA05" w14:textId="40EF8572" w:rsidR="00106C47" w:rsidRPr="003C25AA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  <w:r w:rsidRPr="00106C47">
              <w:rPr>
                <w:rFonts w:cs="Arial"/>
                <w:color w:val="000000" w:themeColor="text1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C7DA0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5341AE29" w14:textId="69E1BEC6" w:rsidR="00106C47" w:rsidRPr="003C25AA" w:rsidRDefault="00106C47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C4B81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19C34DEA" w14:textId="195D498F" w:rsidR="00106C47" w:rsidRPr="003C25AA" w:rsidRDefault="00106C47" w:rsidP="007154D8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>áno</w:t>
            </w:r>
          </w:p>
        </w:tc>
      </w:tr>
      <w:tr w:rsidR="00106C47" w:rsidRPr="00334C9E" w14:paraId="68FBEFFD" w14:textId="77777777" w:rsidTr="00106C47">
        <w:trPr>
          <w:trHeight w:val="698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0FF1A" w14:textId="77777777" w:rsidR="00106C47" w:rsidRPr="00334C9E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73ED8" w14:textId="77777777" w:rsidR="00106C47" w:rsidRPr="003C25AA" w:rsidRDefault="00106C47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4F2B95C" w14:textId="77777777" w:rsidR="00106C47" w:rsidRPr="003C25AA" w:rsidRDefault="00106C47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BDF6E9" w14:textId="77777777" w:rsidR="00106C47" w:rsidRPr="003C25AA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4850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78B5FF1D" w14:textId="1460AAA4" w:rsidR="00106C47" w:rsidRPr="003C25AA" w:rsidRDefault="00106C47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 bod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80499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7908FDC2" w14:textId="2ADBB3D7" w:rsidR="00106C47" w:rsidRPr="003C25AA" w:rsidRDefault="00106C47" w:rsidP="007154D8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>nie</w:t>
            </w:r>
          </w:p>
        </w:tc>
      </w:tr>
      <w:tr w:rsidR="00106C47" w:rsidRPr="00334C9E" w14:paraId="77A18EB1" w14:textId="77777777" w:rsidTr="00106C47">
        <w:trPr>
          <w:trHeight w:val="693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CDE4D5" w14:textId="618BCA41" w:rsidR="00106C47" w:rsidRPr="00334C9E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8.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D08152" w14:textId="51C7845C" w:rsidR="00106C47" w:rsidRPr="003C25AA" w:rsidRDefault="00106C47" w:rsidP="00D114FB">
            <w:pPr>
              <w:rPr>
                <w:rFonts w:eastAsia="Helvetica" w:cs="Arial"/>
                <w:color w:val="000000" w:themeColor="text1"/>
              </w:rPr>
            </w:pPr>
            <w:r w:rsidRPr="00106C47">
              <w:rPr>
                <w:rFonts w:eastAsia="Helvetica" w:cs="Arial"/>
                <w:color w:val="000000" w:themeColor="text1"/>
              </w:rPr>
              <w:t>Prínos realizácie projektu na územie MAS.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8B5EBA4" w14:textId="77777777" w:rsidR="00106C47" w:rsidRDefault="00106C47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  <w:p w14:paraId="1DFDD446" w14:textId="75CB0619" w:rsidR="00106C47" w:rsidRPr="003C25AA" w:rsidRDefault="00106C47" w:rsidP="00106C47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106C47">
              <w:rPr>
                <w:rFonts w:eastAsia="Times New Roman" w:cs="Arial"/>
                <w:color w:val="000000" w:themeColor="text1"/>
                <w:lang w:bidi="en-US"/>
              </w:rPr>
              <w:t>Posudzuje sa na základe informácií uvedených žiadateľov o pozitívnych vplyvoch výstupov realizovaného projektu na širšie územie MAS.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0178788" w14:textId="77777777" w:rsidR="00106C47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5D4A4A54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2DC53EB9" w14:textId="5A467D85" w:rsidR="00106C47" w:rsidRPr="003C25AA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</w:t>
            </w:r>
            <w:r w:rsidR="00106C47" w:rsidRPr="00106C47">
              <w:rPr>
                <w:rFonts w:cs="Arial"/>
                <w:color w:val="000000" w:themeColor="text1"/>
              </w:rPr>
              <w:t>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71C1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03040904" w14:textId="5B7F20F4" w:rsidR="00106C47" w:rsidRPr="003C25AA" w:rsidRDefault="00106C47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2A88C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4CDA8EB5" w14:textId="182A3C00" w:rsidR="00106C47" w:rsidRPr="003C25AA" w:rsidRDefault="00106C47" w:rsidP="007154D8">
            <w:pPr>
              <w:jc w:val="both"/>
              <w:rPr>
                <w:rFonts w:cs="Arial"/>
              </w:rPr>
            </w:pPr>
            <w:r w:rsidRPr="00106C47">
              <w:rPr>
                <w:rFonts w:cs="Arial"/>
              </w:rPr>
              <w:t>Projekt má prínos pre jednu obec na území MAS.</w:t>
            </w:r>
          </w:p>
        </w:tc>
      </w:tr>
      <w:tr w:rsidR="00106C47" w:rsidRPr="00334C9E" w14:paraId="76EC89F7" w14:textId="77777777" w:rsidTr="00106C47">
        <w:trPr>
          <w:trHeight w:val="561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966BF" w14:textId="77777777" w:rsidR="00106C47" w:rsidRPr="00334C9E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77565" w14:textId="77777777" w:rsidR="00106C47" w:rsidRPr="003C25AA" w:rsidRDefault="00106C47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D1F6C86" w14:textId="77777777" w:rsidR="00106C47" w:rsidRPr="003C25AA" w:rsidRDefault="00106C47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931970" w14:textId="77777777" w:rsidR="00106C47" w:rsidRPr="003C25AA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39F7A" w14:textId="37202681" w:rsidR="00106C47" w:rsidRPr="003C25AA" w:rsidRDefault="00106C47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9D13B" w14:textId="0BC55B16" w:rsidR="00106C47" w:rsidRPr="003C25AA" w:rsidRDefault="00106C47" w:rsidP="007154D8">
            <w:pPr>
              <w:jc w:val="both"/>
              <w:rPr>
                <w:rFonts w:cs="Arial"/>
              </w:rPr>
            </w:pPr>
            <w:r w:rsidRPr="00106C47">
              <w:rPr>
                <w:rFonts w:cs="Arial"/>
              </w:rPr>
              <w:t>Projekt má prínos pre dve až tri obce na území MAS.</w:t>
            </w:r>
          </w:p>
        </w:tc>
      </w:tr>
      <w:tr w:rsidR="00106C47" w:rsidRPr="00334C9E" w14:paraId="428410CD" w14:textId="77777777" w:rsidTr="00106C47">
        <w:trPr>
          <w:trHeight w:val="697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5B8478" w14:textId="77777777" w:rsidR="00106C47" w:rsidRPr="00334C9E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F5E921" w14:textId="77777777" w:rsidR="00106C47" w:rsidRPr="003C25AA" w:rsidRDefault="00106C47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FD6271" w14:textId="77777777" w:rsidR="00106C47" w:rsidRPr="003C25AA" w:rsidRDefault="00106C47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B65F84" w14:textId="77777777" w:rsidR="00106C47" w:rsidRPr="003C25AA" w:rsidRDefault="00106C47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8B583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4D7B3C52" w14:textId="6771F1FC" w:rsidR="00106C47" w:rsidRPr="003C25AA" w:rsidRDefault="00106C47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F3E4E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0BC5E8E3" w14:textId="33A1009B" w:rsidR="00106C47" w:rsidRPr="003C25AA" w:rsidRDefault="00106C47" w:rsidP="007154D8">
            <w:pPr>
              <w:jc w:val="both"/>
              <w:rPr>
                <w:rFonts w:cs="Arial"/>
              </w:rPr>
            </w:pPr>
            <w:r w:rsidRPr="00106C47">
              <w:rPr>
                <w:rFonts w:cs="Arial"/>
              </w:rPr>
              <w:t>Projekt má prínos pre tri a viac obcí na území MAS.</w:t>
            </w:r>
          </w:p>
        </w:tc>
      </w:tr>
      <w:tr w:rsidR="00650E2E" w:rsidRPr="00334C9E" w14:paraId="33ACD4C0" w14:textId="77777777" w:rsidTr="001674EB">
        <w:trPr>
          <w:trHeight w:val="1404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B018DF" w14:textId="552A426F" w:rsidR="00650E2E" w:rsidRPr="00334C9E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9.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B6CC38" w14:textId="62C9CDFE" w:rsidR="00650E2E" w:rsidRPr="003C25AA" w:rsidRDefault="00650E2E" w:rsidP="00D114FB">
            <w:pPr>
              <w:rPr>
                <w:rFonts w:eastAsia="Helvetica" w:cs="Arial"/>
                <w:color w:val="000000" w:themeColor="text1"/>
              </w:rPr>
            </w:pPr>
            <w:r w:rsidRPr="00650E2E">
              <w:rPr>
                <w:rFonts w:eastAsia="Helvetica" w:cs="Arial"/>
                <w:color w:val="000000" w:themeColor="text1"/>
              </w:rPr>
              <w:t>Projektom dosiahne žiadateľ nový výrobok pre firmu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562F7EF" w14:textId="77777777" w:rsidR="00650E2E" w:rsidRPr="00650E2E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Posudzuje sa na základe uznanej hodnoty merateľného ukazovateľa A101 Počet produktov, ktoré sú pre firmu nové.</w:t>
            </w:r>
          </w:p>
          <w:p w14:paraId="00CE75DA" w14:textId="77777777" w:rsidR="00650E2E" w:rsidRPr="00650E2E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V prípade, ak hodnotiteľ dospeje k záveru, že plánovaná hodnota nie je reálna túto hodnotu zníži.</w:t>
            </w:r>
          </w:p>
          <w:p w14:paraId="0CC57CCE" w14:textId="0B8BE080" w:rsidR="00650E2E" w:rsidRPr="003C25AA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V prípade zníženia na nulu, t.j. žiadny z výrobkov nie je nový pre firmu, zníži plánovanú hodnotu merateľného ukazovateľa na úroveň nula.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A6620BC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1B02A371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713A0EC6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0F519313" w14:textId="72304EEC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44E30B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5B55AC40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47840822" w14:textId="6CDBDFC2" w:rsidR="00650E2E" w:rsidRDefault="00650E2E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238AFD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00BE09DE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2F38DE17" w14:textId="17D13BDD" w:rsidR="00650E2E" w:rsidRPr="00106C47" w:rsidRDefault="00650E2E" w:rsidP="007154D8">
            <w:pPr>
              <w:jc w:val="both"/>
              <w:rPr>
                <w:rFonts w:cs="Arial"/>
              </w:rPr>
            </w:pPr>
            <w:r w:rsidRPr="00650E2E">
              <w:rPr>
                <w:rFonts w:cs="Arial"/>
              </w:rPr>
              <w:t>Žiadateľ nepredstaví nový výrobok pre firmu.</w:t>
            </w:r>
          </w:p>
        </w:tc>
      </w:tr>
      <w:tr w:rsidR="00650E2E" w:rsidRPr="00334C9E" w14:paraId="72A58CB9" w14:textId="77777777" w:rsidTr="001674EB">
        <w:trPr>
          <w:trHeight w:val="1404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D9D9F1" w14:textId="77777777" w:rsidR="00650E2E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8ABB75" w14:textId="77777777" w:rsidR="00650E2E" w:rsidRPr="00650E2E" w:rsidRDefault="00650E2E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46473A" w14:textId="77777777" w:rsidR="00650E2E" w:rsidRPr="003C25AA" w:rsidRDefault="00650E2E" w:rsidP="00D114FB">
            <w:pPr>
              <w:numPr>
                <w:ilvl w:val="0"/>
                <w:numId w:val="21"/>
              </w:num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1276019" w14:textId="77777777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0C6F14B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158D2B5E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3E9E8BBA" w14:textId="4A23FF80" w:rsidR="00650E2E" w:rsidRDefault="00650E2E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97BCFC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63C584F2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636346F2" w14:textId="2B7F4579" w:rsidR="00650E2E" w:rsidRPr="00106C47" w:rsidRDefault="00650E2E" w:rsidP="007154D8">
            <w:pPr>
              <w:jc w:val="both"/>
              <w:rPr>
                <w:rFonts w:cs="Arial"/>
              </w:rPr>
            </w:pPr>
            <w:r w:rsidRPr="00650E2E">
              <w:rPr>
                <w:rFonts w:cs="Arial"/>
              </w:rPr>
              <w:t>Žiadateľ predstaví nový výrobok pre firmu</w:t>
            </w:r>
          </w:p>
        </w:tc>
      </w:tr>
      <w:tr w:rsidR="00650E2E" w:rsidRPr="00334C9E" w14:paraId="2C3F7CD7" w14:textId="77777777" w:rsidTr="002426D4">
        <w:trPr>
          <w:trHeight w:val="1404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D1961C" w14:textId="14DAEECA" w:rsidR="00650E2E" w:rsidRPr="00334C9E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10.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787B8D" w14:textId="29300799" w:rsidR="00650E2E" w:rsidRPr="003C25AA" w:rsidRDefault="00650E2E" w:rsidP="00D114FB">
            <w:pPr>
              <w:rPr>
                <w:rFonts w:eastAsia="Helvetica" w:cs="Arial"/>
                <w:color w:val="000000" w:themeColor="text1"/>
              </w:rPr>
            </w:pPr>
            <w:r w:rsidRPr="00650E2E">
              <w:rPr>
                <w:rFonts w:eastAsia="Helvetica" w:cs="Arial"/>
                <w:color w:val="000000" w:themeColor="text1"/>
              </w:rPr>
              <w:t>Projektom dosiahne žiadateľ nový výrobok na trh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1B477BB" w14:textId="77777777" w:rsidR="00650E2E" w:rsidRPr="00650E2E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Posudzuje sa na základe uznanej hodnoty merateľného ukazovateľa A102 Počet produktov, ktoré sú pre trh nové.</w:t>
            </w:r>
          </w:p>
          <w:p w14:paraId="73621FCA" w14:textId="77777777" w:rsidR="00650E2E" w:rsidRPr="00650E2E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V prípade, ak hodnotiteľ dospeje k záveru, že plánovaná hodnota nie je reálna túto hodnotu zníži.</w:t>
            </w:r>
          </w:p>
          <w:p w14:paraId="27289FB9" w14:textId="166A86F1" w:rsidR="00650E2E" w:rsidRPr="003C25AA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  <w:r w:rsidRPr="00650E2E">
              <w:rPr>
                <w:rFonts w:eastAsia="Times New Roman" w:cs="Arial"/>
                <w:color w:val="000000" w:themeColor="text1"/>
                <w:lang w:bidi="en-US"/>
              </w:rPr>
              <w:t>V prípade zníženia na nulu, t.j. žiadny z výrobkov nie je nový pre trh, zníži plánovanú hodnotu merateľného ukazovateľa na úroveň nula.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B8A2E6A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6F236947" w14:textId="77777777" w:rsidR="003821BC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</w:p>
          <w:p w14:paraId="5C844B54" w14:textId="0C06684C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8AC1A7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3233FD0F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5A4ACE86" w14:textId="620DAC3D" w:rsidR="00650E2E" w:rsidRDefault="00650E2E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ADDEC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239F8CEB" w14:textId="77777777" w:rsidR="003821BC" w:rsidRDefault="003821BC" w:rsidP="007154D8">
            <w:pPr>
              <w:jc w:val="both"/>
              <w:rPr>
                <w:rFonts w:cs="Arial"/>
              </w:rPr>
            </w:pPr>
          </w:p>
          <w:p w14:paraId="02E1D1EF" w14:textId="572734E6" w:rsidR="00650E2E" w:rsidRPr="00106C47" w:rsidRDefault="00650E2E" w:rsidP="007154D8">
            <w:pPr>
              <w:jc w:val="both"/>
              <w:rPr>
                <w:rFonts w:cs="Arial"/>
              </w:rPr>
            </w:pPr>
            <w:r w:rsidRPr="00650E2E">
              <w:rPr>
                <w:rFonts w:cs="Arial"/>
              </w:rPr>
              <w:t>Žiadateľ nepredstaví nový výrobok pre trh</w:t>
            </w:r>
          </w:p>
        </w:tc>
      </w:tr>
      <w:tr w:rsidR="00650E2E" w:rsidRPr="00334C9E" w14:paraId="00E77DE4" w14:textId="77777777" w:rsidTr="002426D4">
        <w:trPr>
          <w:trHeight w:val="1404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065D40" w14:textId="77777777" w:rsidR="00650E2E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342C01" w14:textId="77777777" w:rsidR="00650E2E" w:rsidRPr="003C25AA" w:rsidRDefault="00650E2E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D88EE58" w14:textId="77777777" w:rsidR="00650E2E" w:rsidRPr="003C25AA" w:rsidRDefault="00650E2E" w:rsidP="00650E2E">
            <w:pPr>
              <w:spacing w:line="256" w:lineRule="auto"/>
              <w:ind w:left="415"/>
              <w:contextualSpacing/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92C607D" w14:textId="77777777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7FF6AD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3B27169A" w14:textId="77777777" w:rsidR="003821BC" w:rsidRDefault="003821BC" w:rsidP="007154D8">
            <w:pPr>
              <w:jc w:val="center"/>
              <w:rPr>
                <w:rFonts w:cs="Arial"/>
              </w:rPr>
            </w:pPr>
          </w:p>
          <w:p w14:paraId="167E6FEF" w14:textId="419578BA" w:rsidR="00650E2E" w:rsidRDefault="00650E2E" w:rsidP="007154D8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98D31C" w14:textId="16253639" w:rsidR="00650E2E" w:rsidRDefault="00650E2E" w:rsidP="007154D8">
            <w:pPr>
              <w:jc w:val="both"/>
              <w:rPr>
                <w:rFonts w:cs="Arial"/>
              </w:rPr>
            </w:pPr>
          </w:p>
          <w:p w14:paraId="0140879F" w14:textId="77777777" w:rsidR="003821BC" w:rsidRDefault="003821BC" w:rsidP="003821BC">
            <w:pPr>
              <w:rPr>
                <w:rFonts w:cs="Arial"/>
              </w:rPr>
            </w:pPr>
          </w:p>
          <w:p w14:paraId="2C9DD3F1" w14:textId="74862838" w:rsidR="00650E2E" w:rsidRPr="00650E2E" w:rsidRDefault="00650E2E" w:rsidP="003821BC">
            <w:pPr>
              <w:rPr>
                <w:rFonts w:cs="Arial"/>
              </w:rPr>
            </w:pPr>
            <w:r w:rsidRPr="00650E2E">
              <w:rPr>
                <w:rFonts w:cs="Arial"/>
              </w:rPr>
              <w:t>Žiadateľ predstaví nový výrobok pre trh</w:t>
            </w:r>
          </w:p>
        </w:tc>
      </w:tr>
      <w:tr w:rsidR="009459EB" w:rsidRPr="00334C9E" w14:paraId="38C6491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E8DEDE9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2.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5ECCECD" w14:textId="77777777" w:rsidR="009459EB" w:rsidRPr="00334C9E" w:rsidRDefault="009459E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</w:rPr>
              <w:t>Navrhovaný spôsob realizácie projektu</w:t>
            </w:r>
          </w:p>
        </w:tc>
      </w:tr>
      <w:tr w:rsidR="003431D6" w:rsidRPr="00334C9E" w14:paraId="7A8CB3AD" w14:textId="77777777" w:rsidTr="009E7428">
        <w:trPr>
          <w:trHeight w:val="708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A5A722" w14:textId="7E3AF86F" w:rsidR="003431D6" w:rsidRPr="003C25AA" w:rsidRDefault="00650E2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11</w:t>
            </w:r>
            <w:r w:rsidR="003431D6" w:rsidRPr="003C25AA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099F10" w14:textId="430F24FA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hAnsiTheme="minorHAnsi" w:cs="Arial"/>
                <w:color w:val="000000" w:themeColor="text1"/>
              </w:rPr>
              <w:t xml:space="preserve">Vhodnosť a prepojenosť navrhovaných aktivít projektu vo vzťahu k východiskovej situácii </w:t>
            </w:r>
            <w:r w:rsidRPr="003C25AA">
              <w:rPr>
                <w:rFonts w:asciiTheme="minorHAnsi" w:hAnsiTheme="minorHAnsi" w:cs="Arial"/>
                <w:color w:val="000000" w:themeColor="text1"/>
              </w:rPr>
              <w:lastRenderedPageBreak/>
              <w:t>a k stanoveným cieľom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A01C5C" w14:textId="77777777" w:rsidR="003431D6" w:rsidRPr="003C25AA" w:rsidRDefault="003431D6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lastRenderedPageBreak/>
              <w:t>Posudzuje sa:</w:t>
            </w:r>
          </w:p>
          <w:p w14:paraId="346CE823" w14:textId="77777777" w:rsidR="003431D6" w:rsidRPr="003C25AA" w:rsidRDefault="003431D6" w:rsidP="007154D8">
            <w:pPr>
              <w:jc w:val="both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51126413" w14:textId="77777777" w:rsidR="003431D6" w:rsidRPr="003C25AA" w:rsidRDefault="003431D6" w:rsidP="00CC7F51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či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aktivity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nadväzujú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na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východiskovú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situáciu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,</w:t>
            </w:r>
          </w:p>
          <w:p w14:paraId="4996132E" w14:textId="77777777" w:rsidR="003431D6" w:rsidRDefault="003431D6" w:rsidP="00CC7F51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lastRenderedPageBreak/>
              <w:t>či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sú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dostatočne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zrozumiteľné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a je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zrejmé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,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čo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chce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dosiahnuť</w:t>
            </w:r>
            <w:proofErr w:type="spellEnd"/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,</w:t>
            </w:r>
          </w:p>
          <w:p w14:paraId="7A280F3C" w14:textId="58AA5A44" w:rsidR="003431D6" w:rsidRPr="00E12E3A" w:rsidRDefault="00E12E3A" w:rsidP="00CC7F51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eastAsia="Calibri" w:cs="Arial"/>
                <w:color w:val="000000" w:themeColor="text1"/>
              </w:rPr>
            </w:pPr>
            <w:proofErr w:type="spellStart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či</w:t>
            </w:r>
            <w:proofErr w:type="spellEnd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activity </w:t>
            </w:r>
            <w:proofErr w:type="spellStart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napĺňajú</w:t>
            </w:r>
            <w:proofErr w:type="spellEnd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povinné</w:t>
            </w:r>
            <w:proofErr w:type="spellEnd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merateľné</w:t>
            </w:r>
            <w:proofErr w:type="spellEnd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ukazovatele</w:t>
            </w:r>
            <w:proofErr w:type="spellEnd"/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DD7C9C" w14:textId="1F04C7E8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lastRenderedPageBreak/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26AC6" w14:textId="1575CEF9" w:rsidR="003431D6" w:rsidRPr="003C25AA" w:rsidRDefault="003431D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722BF" w14:textId="56483E60" w:rsidR="003431D6" w:rsidRPr="003C25AA" w:rsidRDefault="00E674B3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H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lavn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aktivit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a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projektu 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je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odôvodnen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z pohľadu východiskovej situácie, 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je</w:t>
            </w: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zrozumiteľne definovan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a 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jej</w:t>
            </w: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realizáciou sa dosiahnu plánované ciele projektu.</w:t>
            </w:r>
          </w:p>
        </w:tc>
      </w:tr>
      <w:tr w:rsidR="003431D6" w:rsidRPr="00334C9E" w14:paraId="0FCF77B2" w14:textId="77777777" w:rsidTr="003431D6">
        <w:trPr>
          <w:trHeight w:val="1694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2D60031" w14:textId="7777777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D21384" w14:textId="77777777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43A63E" w14:textId="77777777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4D6998" w14:textId="7777777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D8DA96" w14:textId="6FA71D5F" w:rsidR="003431D6" w:rsidRPr="003C25AA" w:rsidRDefault="003431D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469BAF" w14:textId="7CC749A0" w:rsidR="003431D6" w:rsidRPr="003C25AA" w:rsidRDefault="00E674B3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H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lavn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aktiv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i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t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a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projektu nie je odôvodnená z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 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pohľadu východiskovej situácie a potrieb žiadateľa, nenapĺňa merateľný ukazovateľ opatrenia, resp. projekt neobsahuje aktivit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u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, ktor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je</w:t>
            </w: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nevyhnutn</w:t>
            </w:r>
            <w:r>
              <w:rPr>
                <w:rFonts w:asciiTheme="minorHAnsi" w:eastAsia="Times New Roman" w:hAnsiTheme="minorHAnsi" w:cs="Arial"/>
                <w:color w:val="000000"/>
                <w:lang w:eastAsia="sk-SK"/>
              </w:rPr>
              <w:t>á</w:t>
            </w:r>
            <w:r w:rsidR="003431D6"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pre jeho realizáciu. Zistené nedostatky sú závažného charakteru.</w:t>
            </w:r>
          </w:p>
        </w:tc>
      </w:tr>
      <w:tr w:rsidR="00650E2E" w:rsidRPr="00334C9E" w14:paraId="5FB91F03" w14:textId="77777777" w:rsidTr="00126B93">
        <w:trPr>
          <w:trHeight w:val="1191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CC528" w14:textId="0E4D2FC0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12.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0EB165A" w14:textId="77777777" w:rsidR="00126B93" w:rsidRDefault="00126B93" w:rsidP="00D114FB"/>
          <w:p w14:paraId="05C55E94" w14:textId="77777777" w:rsidR="00126B93" w:rsidRDefault="00126B93" w:rsidP="00D114FB"/>
          <w:p w14:paraId="20D436DF" w14:textId="19A87B57" w:rsidR="00650E2E" w:rsidRPr="003C25AA" w:rsidRDefault="00650E2E" w:rsidP="00D114FB">
            <w:pPr>
              <w:rPr>
                <w:rFonts w:cs="Arial"/>
                <w:color w:val="000000" w:themeColor="text1"/>
              </w:rPr>
            </w:pPr>
            <w:r>
              <w:t xml:space="preserve">Projekt zohľadňuje miestne špecifiká 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965B0AB" w14:textId="77777777" w:rsidR="00126B93" w:rsidRDefault="00126B93">
            <w:pPr>
              <w:pStyle w:val="Default"/>
              <w:rPr>
                <w:sz w:val="22"/>
                <w:szCs w:val="22"/>
              </w:rPr>
            </w:pPr>
          </w:p>
          <w:p w14:paraId="6F90875A" w14:textId="77777777" w:rsidR="00650E2E" w:rsidRDefault="00650E2E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Posudzuje sa na základe žiadateľom poskytnutých informácií o realizácii projektu. </w:t>
            </w:r>
          </w:p>
          <w:p w14:paraId="16A5843B" w14:textId="77777777" w:rsidR="00650E2E" w:rsidRDefault="00650E2E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Miestne špecifiká sú: </w:t>
            </w:r>
          </w:p>
          <w:p w14:paraId="66CE7AB6" w14:textId="77777777" w:rsidR="00650E2E" w:rsidRDefault="00650E2E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•charakteristický ráz územia </w:t>
            </w:r>
          </w:p>
          <w:p w14:paraId="1A468990" w14:textId="77777777" w:rsidR="00650E2E" w:rsidRDefault="00650E2E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• kultúrny a historický ráz územia </w:t>
            </w:r>
          </w:p>
          <w:p w14:paraId="1F180CF1" w14:textId="77777777" w:rsidR="00650E2E" w:rsidRDefault="00650E2E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• miestne zvyky, gastronómia </w:t>
            </w:r>
          </w:p>
          <w:p w14:paraId="0849CA5A" w14:textId="78B532CB" w:rsidR="00650E2E" w:rsidRPr="003C25AA" w:rsidRDefault="00650E2E" w:rsidP="00D114FB">
            <w:pPr>
              <w:rPr>
                <w:rFonts w:cs="Arial"/>
                <w:color w:val="000000" w:themeColor="text1"/>
              </w:rPr>
            </w:pPr>
            <w:r>
              <w:t xml:space="preserve">• miestna architektúra a pod. 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2FFA77F" w14:textId="77777777" w:rsidR="00126B93" w:rsidRDefault="00126B93" w:rsidP="00D114FB">
            <w:pPr>
              <w:jc w:val="center"/>
            </w:pPr>
          </w:p>
          <w:p w14:paraId="10B6E114" w14:textId="77777777" w:rsidR="00126B93" w:rsidRDefault="00126B93" w:rsidP="00D114FB">
            <w:pPr>
              <w:jc w:val="center"/>
            </w:pPr>
          </w:p>
          <w:p w14:paraId="52E56553" w14:textId="77777777" w:rsidR="00126B93" w:rsidRDefault="00126B93" w:rsidP="00D114FB">
            <w:pPr>
              <w:jc w:val="center"/>
            </w:pPr>
          </w:p>
          <w:p w14:paraId="456D0FAC" w14:textId="77777777" w:rsidR="00126B93" w:rsidRDefault="00126B93" w:rsidP="00D114FB">
            <w:pPr>
              <w:jc w:val="center"/>
            </w:pPr>
          </w:p>
          <w:p w14:paraId="11E4A129" w14:textId="5A6A8D41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t xml:space="preserve">Bodové kritérium 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0759CB" w14:textId="679E1D64" w:rsidR="00650E2E" w:rsidRPr="003C25AA" w:rsidRDefault="00126B93" w:rsidP="00D114FB">
            <w:pPr>
              <w:jc w:val="center"/>
              <w:rPr>
                <w:rFonts w:eastAsia="Times New Roman" w:cs="Arial"/>
                <w:color w:val="000000"/>
                <w:lang w:eastAsia="sk-SK"/>
              </w:rPr>
            </w:pPr>
            <w:r>
              <w:rPr>
                <w:rFonts w:eastAsia="Times New Roman" w:cs="Arial"/>
                <w:color w:val="000000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0C878E" w14:textId="50C697AE" w:rsidR="00650E2E" w:rsidRPr="003C25AA" w:rsidRDefault="00126B93" w:rsidP="00D114FB">
            <w:pPr>
              <w:rPr>
                <w:rFonts w:eastAsia="Times New Roman" w:cs="Arial"/>
                <w:color w:val="000000"/>
                <w:lang w:eastAsia="sk-SK"/>
              </w:rPr>
            </w:pPr>
            <w:r>
              <w:rPr>
                <w:rFonts w:eastAsia="Times New Roman" w:cs="Arial"/>
                <w:color w:val="000000"/>
                <w:lang w:eastAsia="sk-SK"/>
              </w:rPr>
              <w:t>nie</w:t>
            </w:r>
          </w:p>
        </w:tc>
      </w:tr>
      <w:tr w:rsidR="00650E2E" w:rsidRPr="00334C9E" w14:paraId="43E90613" w14:textId="77777777" w:rsidTr="00126B93">
        <w:trPr>
          <w:trHeight w:val="1265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608C1E" w14:textId="77777777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EBFF29" w14:textId="77777777" w:rsidR="00650E2E" w:rsidRPr="003C25AA" w:rsidRDefault="00650E2E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A8C4CD" w14:textId="77777777" w:rsidR="00650E2E" w:rsidRPr="003C25AA" w:rsidRDefault="00650E2E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92BE85" w14:textId="77777777" w:rsidR="00650E2E" w:rsidRPr="003C25AA" w:rsidRDefault="00650E2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A3CA2F" w14:textId="37DA67A3" w:rsidR="00650E2E" w:rsidRPr="003C25AA" w:rsidRDefault="00126B93" w:rsidP="00D114FB">
            <w:pPr>
              <w:jc w:val="center"/>
              <w:rPr>
                <w:rFonts w:eastAsia="Times New Roman" w:cs="Arial"/>
                <w:color w:val="000000"/>
                <w:lang w:eastAsia="sk-SK"/>
              </w:rPr>
            </w:pPr>
            <w:r>
              <w:rPr>
                <w:rFonts w:eastAsia="Times New Roman" w:cs="Arial"/>
                <w:color w:val="000000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904D0F" w14:textId="6DB5C247" w:rsidR="00650E2E" w:rsidRPr="003C25AA" w:rsidRDefault="00126B93" w:rsidP="00D114FB">
            <w:pPr>
              <w:rPr>
                <w:rFonts w:eastAsia="Times New Roman" w:cs="Arial"/>
                <w:color w:val="000000"/>
                <w:lang w:eastAsia="sk-SK"/>
              </w:rPr>
            </w:pPr>
            <w:r>
              <w:rPr>
                <w:rFonts w:eastAsia="Times New Roman" w:cs="Arial"/>
                <w:color w:val="000000"/>
                <w:lang w:eastAsia="sk-SK"/>
              </w:rPr>
              <w:t>áno</w:t>
            </w:r>
          </w:p>
        </w:tc>
      </w:tr>
      <w:tr w:rsidR="009459EB" w:rsidRPr="00334C9E" w14:paraId="6823F14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52FA974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3.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0848D0D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color w:val="000000" w:themeColor="text1"/>
                <w:u w:color="000000"/>
              </w:rPr>
              <w:t>Administratívna a prevádzková kapacita žiadateľa</w:t>
            </w:r>
          </w:p>
        </w:tc>
      </w:tr>
      <w:tr w:rsidR="003431D6" w:rsidRPr="00334C9E" w14:paraId="236D78E4" w14:textId="77777777" w:rsidTr="003431D6">
        <w:trPr>
          <w:trHeight w:val="1566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AA81" w14:textId="6B1F4E20" w:rsidR="003431D6" w:rsidRPr="003C25AA" w:rsidRDefault="00126B93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13</w:t>
            </w:r>
            <w:r w:rsidR="003431D6" w:rsidRPr="003C25AA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6C971" w14:textId="05D267EF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hAnsiTheme="minorHAnsi" w:cs="Arial"/>
                <w:color w:val="000000" w:themeColor="text1"/>
              </w:rPr>
              <w:t>Posúdenie prevádzkovej a technickej udržateľnosti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ABED4" w14:textId="03E310A0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Posudzuje sa kapacita žiadateľa na zabezpečenie udržateľnosti výstupov projektu po realizácii projektu (podľa relevantnosti): zabezpečenie technického zázemia, administratívnych kapacít, zrealizovaných služieb a pod. 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464DE" w14:textId="39017EBA" w:rsidR="003431D6" w:rsidRPr="003C25AA" w:rsidRDefault="003431D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E684C" w14:textId="09676CAE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08AD" w14:textId="5FC11125" w:rsidR="003431D6" w:rsidRPr="003C25AA" w:rsidRDefault="003431D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 nedokáže zabezpečiť potrebné technické zázemie alebo administratívne kapacity, legislatívne prostredie (analogicky podľa typu projektu) s cieľom zabezpečenia udržateľnosti výstupov/výsledkov projektu po ukončení realizácie jeho aktivít. Žiadateľ nevyhodnotil možné riziká udržateľnosti projektu vrátane spôsobu ich predchádzania a ich manažmentu.</w:t>
            </w:r>
          </w:p>
        </w:tc>
      </w:tr>
      <w:tr w:rsidR="003431D6" w:rsidRPr="00334C9E" w14:paraId="1CE0D30F" w14:textId="77777777" w:rsidTr="003431D6">
        <w:trPr>
          <w:trHeight w:val="1546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38477" w14:textId="7777777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DA791" w14:textId="77777777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23374" w14:textId="77777777" w:rsidR="003431D6" w:rsidRPr="003C25AA" w:rsidRDefault="003431D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CB172" w14:textId="77777777" w:rsidR="003431D6" w:rsidRPr="003C25AA" w:rsidRDefault="003431D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0471F" w14:textId="0CBBB2A7" w:rsidR="003431D6" w:rsidRPr="003C25AA" w:rsidRDefault="003431D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C9095" w14:textId="77777777" w:rsidR="003821BC" w:rsidRDefault="003431D6" w:rsidP="00563B2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 xml:space="preserve"> </w:t>
            </w:r>
          </w:p>
          <w:p w14:paraId="3AEDE904" w14:textId="77F49046" w:rsidR="003821BC" w:rsidRDefault="003431D6" w:rsidP="00563B2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  <w:r w:rsidRPr="003C25AA">
              <w:rPr>
                <w:rFonts w:asciiTheme="minorHAnsi" w:eastAsia="Times New Roman" w:hAnsiTheme="minorHAnsi" w:cs="Arial"/>
                <w:color w:val="000000"/>
                <w:lang w:eastAsia="sk-SK"/>
              </w:rPr>
              <w:t>Žiadateľ dokáže zabezpečiť potrebné technické zázemie alebo administratívne kapacity, legislatívne prostredie (analogicky podľa typu projektu) s cieľom zabezpečenia udržateľnosti výstupov/výsledkov projektu po ukončení realizácie jeho aktivít. Žiadateľ vyhodnotil možné riziká udržateľnosti projektu vrátane spôsobu ich predchádzania a ich manažmentu.</w:t>
            </w:r>
          </w:p>
          <w:p w14:paraId="54111508" w14:textId="77777777" w:rsidR="003821BC" w:rsidRDefault="003821BC" w:rsidP="00563B2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2E60BC82" w14:textId="77777777" w:rsidR="003821BC" w:rsidRDefault="003821BC" w:rsidP="00563B2B">
            <w:pPr>
              <w:rPr>
                <w:rFonts w:asciiTheme="minorHAnsi" w:eastAsia="Times New Roman" w:hAnsiTheme="minorHAnsi" w:cs="Arial"/>
                <w:color w:val="000000"/>
                <w:lang w:eastAsia="sk-SK"/>
              </w:rPr>
            </w:pPr>
          </w:p>
          <w:p w14:paraId="0CB52889" w14:textId="17C16DF6" w:rsidR="003C25AA" w:rsidRPr="003C25AA" w:rsidRDefault="003C25AA" w:rsidP="00563B2B">
            <w:pPr>
              <w:rPr>
                <w:rFonts w:asciiTheme="minorHAnsi" w:eastAsia="Helvetica" w:hAnsiTheme="minorHAnsi" w:cs="Arial"/>
                <w:color w:val="000000" w:themeColor="text1"/>
              </w:rPr>
            </w:pPr>
          </w:p>
        </w:tc>
      </w:tr>
      <w:tr w:rsidR="009459EB" w:rsidRPr="00334C9E" w14:paraId="17ED5E9E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80D9E45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4.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D7DA345" w14:textId="77777777" w:rsidR="009459EB" w:rsidRPr="00334C9E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334C9E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Finančná a ekonomická stránka projektu</w:t>
            </w:r>
          </w:p>
        </w:tc>
      </w:tr>
      <w:tr w:rsidR="003C25AA" w:rsidRPr="00334C9E" w14:paraId="013CC603" w14:textId="77777777" w:rsidTr="003821BC">
        <w:trPr>
          <w:trHeight w:val="114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390FE" w14:textId="7B719BE8" w:rsidR="003C25AA" w:rsidRPr="00334C9E" w:rsidRDefault="00126B93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14</w:t>
            </w:r>
            <w:r w:rsidR="003C25AA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1F97" w14:textId="28414411" w:rsidR="003C25AA" w:rsidRPr="00334C9E" w:rsidRDefault="003C25AA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3C25AA">
              <w:rPr>
                <w:rFonts w:asciiTheme="minorHAnsi" w:hAnsiTheme="minorHAnsi" w:cs="Arial"/>
                <w:color w:val="000000" w:themeColor="text1"/>
              </w:rPr>
              <w:t>Oprávnenosť výdavkov (vecná oprávnenosť, účelnosť a nevyhnutnosť)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4AF39" w14:textId="77777777" w:rsidR="003C25AA" w:rsidRPr="00E12E3A" w:rsidRDefault="003C25AA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Posudzuje sa, či sú žiadané výdavky projektu:</w:t>
            </w:r>
          </w:p>
          <w:p w14:paraId="43E2FFA3" w14:textId="77777777" w:rsidR="003C25AA" w:rsidRPr="00E12E3A" w:rsidRDefault="003C25AA" w:rsidP="003C25AA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vecne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(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obsahovo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)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oprávnené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v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zmysle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podmienok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výzvy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,</w:t>
            </w:r>
          </w:p>
          <w:p w14:paraId="7675F990" w14:textId="77777777" w:rsidR="003C25AA" w:rsidRPr="00E12E3A" w:rsidRDefault="003C25AA" w:rsidP="003C25AA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účelné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z 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hľadiska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predpokladu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naplnenia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stanovených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cieľov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projektu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,</w:t>
            </w:r>
          </w:p>
          <w:p w14:paraId="26F3F1FD" w14:textId="77777777" w:rsidR="003C25AA" w:rsidRPr="00E12E3A" w:rsidRDefault="003C25AA" w:rsidP="003C25AA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nevyhnutné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na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realizáciu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aktivít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projektu</w:t>
            </w:r>
            <w:proofErr w:type="spellEnd"/>
          </w:p>
          <w:p w14:paraId="7797474E" w14:textId="77777777" w:rsidR="003C25AA" w:rsidRPr="00E12E3A" w:rsidRDefault="003C25AA" w:rsidP="007154D8">
            <w:pPr>
              <w:ind w:left="106"/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</w:p>
          <w:p w14:paraId="529B1E63" w14:textId="019777B9" w:rsidR="003C25AA" w:rsidRPr="00E12E3A" w:rsidRDefault="003C25AA" w:rsidP="00D114FB">
            <w:pPr>
              <w:widowControl w:val="0"/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  <w:lang w:val="cs-CZ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99AC0" w14:textId="2AD89567" w:rsidR="003C25AA" w:rsidRPr="00334C9E" w:rsidRDefault="003C25AA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3B24FE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88F9" w14:textId="51E855CD" w:rsidR="003C25AA" w:rsidRPr="00334C9E" w:rsidRDefault="003C25AA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3B24FE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D8E67" w14:textId="59308674" w:rsidR="003C25AA" w:rsidRPr="00E12E3A" w:rsidRDefault="003C25AA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70% a viac finančnej hodnoty žiadateľom definovaných celkových oprávnených výdavkov projektu je možné považovať za oprávnené.</w:t>
            </w:r>
          </w:p>
        </w:tc>
      </w:tr>
      <w:tr w:rsidR="003C25AA" w:rsidRPr="00334C9E" w14:paraId="5E94D42D" w14:textId="77777777" w:rsidTr="001508E6">
        <w:trPr>
          <w:trHeight w:val="1412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5043C" w14:textId="77777777" w:rsidR="003C25AA" w:rsidRPr="00334C9E" w:rsidRDefault="003C25AA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02C8A" w14:textId="77777777" w:rsidR="003C25AA" w:rsidRPr="00334C9E" w:rsidRDefault="003C25AA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99F0F" w14:textId="77777777" w:rsidR="003C25AA" w:rsidRPr="00334C9E" w:rsidRDefault="003C25AA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  <w:lang w:val="cs-CZ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DA7E" w14:textId="77777777" w:rsidR="003C25AA" w:rsidRPr="00334C9E" w:rsidRDefault="003C25AA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5D7AA" w14:textId="35A304BB" w:rsidR="003C25AA" w:rsidRPr="00334C9E" w:rsidRDefault="003C25AA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3B24FE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379A" w14:textId="49F945B0" w:rsidR="003C25AA" w:rsidRPr="00E12E3A" w:rsidRDefault="003C25AA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Menej ako 70% finančnej hodnoty žiadateľom definovaných celkových oprávnených výdavkov projektu nie je možné považovať za oprávnené.</w:t>
            </w:r>
          </w:p>
        </w:tc>
      </w:tr>
      <w:tr w:rsidR="001508E6" w:rsidRPr="00334C9E" w14:paraId="7B5E5A87" w14:textId="77777777" w:rsidTr="003821BC">
        <w:trPr>
          <w:trHeight w:val="1704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139541" w14:textId="7FBB15D4" w:rsidR="001508E6" w:rsidRPr="001508E6" w:rsidRDefault="001508E6" w:rsidP="00126B93">
            <w:pPr>
              <w:jc w:val="center"/>
              <w:rPr>
                <w:rFonts w:cs="Arial"/>
                <w:color w:val="000000" w:themeColor="text1"/>
              </w:rPr>
            </w:pPr>
            <w:r w:rsidRPr="001508E6">
              <w:rPr>
                <w:rFonts w:cs="Arial"/>
                <w:color w:val="000000" w:themeColor="text1"/>
              </w:rPr>
              <w:t>1</w:t>
            </w:r>
            <w:r w:rsidR="00126B93">
              <w:rPr>
                <w:rFonts w:cs="Arial"/>
                <w:color w:val="000000" w:themeColor="text1"/>
              </w:rPr>
              <w:t>5</w:t>
            </w:r>
            <w:r w:rsidRPr="001508E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51B0A8" w14:textId="2749E178" w:rsidR="001508E6" w:rsidRPr="001508E6" w:rsidRDefault="001508E6" w:rsidP="00D114FB">
            <w:pPr>
              <w:rPr>
                <w:rFonts w:cs="Arial"/>
                <w:color w:val="000000" w:themeColor="text1"/>
              </w:rPr>
            </w:pPr>
            <w:r w:rsidRPr="001508E6">
              <w:rPr>
                <w:rFonts w:cs="Arial"/>
                <w:color w:val="000000" w:themeColor="text1"/>
              </w:rPr>
              <w:t>Efektívnosť a hospodárnosť výdavkov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A0FF9E" w14:textId="77777777" w:rsidR="001508E6" w:rsidRPr="00E12E3A" w:rsidRDefault="001508E6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Posudzuje sa, či navrhnuté výdavky projektu spĺňajú podmienku hospodárnosti a efektívnosti, t.j. či zodpovedajú obvyklým cenám v danom mieste a čase. </w:t>
            </w:r>
          </w:p>
          <w:p w14:paraId="3C7B42AA" w14:textId="77777777" w:rsidR="001508E6" w:rsidRPr="00E12E3A" w:rsidRDefault="001508E6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Uvedené sa overuje prostredníctvom stanovených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benchmarkov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(mernej investičnej náročnosti projektu) a/alebo finančných limitov, príp. zrealizovaného verejného obstarávania, vykonaného prieskumu trhu alebo ďalších nástrojov na overenie hospodárnosti a efektívnosti výdavkov (napr. znalecký posudok).</w:t>
            </w:r>
          </w:p>
          <w:p w14:paraId="5FB94DBF" w14:textId="77777777" w:rsidR="001508E6" w:rsidRPr="00E12E3A" w:rsidRDefault="001508E6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</w:p>
          <w:p w14:paraId="07F31944" w14:textId="62E877FE" w:rsidR="001508E6" w:rsidRPr="00334C9E" w:rsidRDefault="001508E6" w:rsidP="00D114FB">
            <w:pPr>
              <w:rPr>
                <w:rFonts w:cs="Arial"/>
                <w:color w:val="000000" w:themeColor="text1"/>
                <w:highlight w:val="yellow"/>
                <w:u w:color="000000"/>
                <w:lang w:val="cs-CZ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41CFF7A" w14:textId="0B5042CA" w:rsidR="001508E6" w:rsidRPr="00334C9E" w:rsidRDefault="001508E6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35772F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1A085" w14:textId="211EE7FF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7E6D0" w14:textId="39B6E659" w:rsidR="001508E6" w:rsidRPr="00E12E3A" w:rsidRDefault="001508E6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Žiadané výdavky projektu sú hospodárne a efektívne a zodpovedajú obvyklým cenám v danom čase a mieste a spĺňajú cieľ minimalizácie nákladov pri dodržaní požadovanej kvality výstupov.</w:t>
            </w:r>
          </w:p>
        </w:tc>
      </w:tr>
      <w:tr w:rsidR="001508E6" w:rsidRPr="00334C9E" w14:paraId="287870DE" w14:textId="77777777" w:rsidTr="001508E6">
        <w:trPr>
          <w:trHeight w:val="16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3EA3F" w14:textId="77777777" w:rsidR="001508E6" w:rsidRPr="00334C9E" w:rsidRDefault="001508E6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E77BD" w14:textId="77777777" w:rsidR="001508E6" w:rsidRPr="00334C9E" w:rsidRDefault="001508E6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44316" w14:textId="77777777" w:rsidR="001508E6" w:rsidRPr="00334C9E" w:rsidRDefault="001508E6" w:rsidP="00D114FB">
            <w:pPr>
              <w:rPr>
                <w:rFonts w:cs="Arial"/>
                <w:color w:val="000000" w:themeColor="text1"/>
                <w:highlight w:val="yellow"/>
                <w:u w:color="000000"/>
                <w:lang w:val="cs-CZ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E6A06" w14:textId="77777777" w:rsidR="001508E6" w:rsidRPr="00334C9E" w:rsidRDefault="001508E6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64984" w14:textId="38AFAD76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EFE8E" w14:textId="469E6C7F" w:rsidR="001508E6" w:rsidRPr="00E12E3A" w:rsidRDefault="001508E6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Žiadané výdavky projektu nie sú hospodárne a efektívne, nezodpovedajú obvyklým cenám v danom čase a mieste, nespĺňajú cieľ minimalizácie nákladov pri dodržaní požadovanej kvality výstupov.</w:t>
            </w:r>
          </w:p>
        </w:tc>
      </w:tr>
      <w:tr w:rsidR="00126B93" w:rsidRPr="00334C9E" w14:paraId="5AA38E4F" w14:textId="77777777" w:rsidTr="00FF0FD4">
        <w:trPr>
          <w:trHeight w:val="1066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F268A8" w14:textId="305D824D" w:rsidR="00126B93" w:rsidRPr="001508E6" w:rsidRDefault="00126B93" w:rsidP="00126B93">
            <w:pPr>
              <w:jc w:val="center"/>
              <w:rPr>
                <w:rFonts w:cs="Arial"/>
                <w:color w:val="000000" w:themeColor="text1"/>
              </w:rPr>
            </w:pPr>
            <w:r w:rsidRPr="001508E6">
              <w:rPr>
                <w:rFonts w:cs="Arial"/>
                <w:color w:val="000000" w:themeColor="text1"/>
              </w:rPr>
              <w:t>1</w:t>
            </w:r>
            <w:r>
              <w:rPr>
                <w:rFonts w:cs="Arial"/>
                <w:color w:val="000000" w:themeColor="text1"/>
              </w:rPr>
              <w:t>6</w:t>
            </w:r>
            <w:r w:rsidRPr="001508E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A5E281" w14:textId="445DBBC0" w:rsidR="00126B93" w:rsidRPr="00E12E3A" w:rsidRDefault="00126B93" w:rsidP="00D114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E12E3A">
              <w:rPr>
                <w:rFonts w:asciiTheme="minorHAnsi" w:hAnsiTheme="minorHAnsi" w:cstheme="minorHAnsi"/>
                <w:color w:val="000000" w:themeColor="text1"/>
              </w:rPr>
              <w:t>Finančná charakteristika žiadateľa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5B541" w14:textId="77777777" w:rsidR="00126B93" w:rsidRPr="00E12E3A" w:rsidRDefault="00126B93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Posudzuje sa finančná situácia/stabilita užívateľa, a to podľa vypočítaných hodnôt ukazovateľov vychádzajúc z účtovnej závierky užívateľa.</w:t>
            </w:r>
          </w:p>
          <w:p w14:paraId="29D748B8" w14:textId="77777777" w:rsidR="00126B93" w:rsidRPr="00E12E3A" w:rsidRDefault="00126B93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</w:p>
          <w:p w14:paraId="430D86F9" w14:textId="77777777" w:rsidR="00126B93" w:rsidRPr="00E12E3A" w:rsidRDefault="00126B93" w:rsidP="007154D8">
            <w:pPr>
              <w:jc w:val="both"/>
              <w:rPr>
                <w:rFonts w:asciiTheme="minorHAnsi" w:eastAsia="Times New Roman" w:hAnsiTheme="minorHAnsi" w:cstheme="minorHAnsi"/>
                <w:color w:val="000000"/>
                <w:lang w:eastAsia="sk-SK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 prípade verejného sektora sa komplexne posudzujú ukazovatele likvidity a ukazovatele zadlženosti.</w:t>
            </w:r>
          </w:p>
          <w:p w14:paraId="5CEF30E0" w14:textId="08033CCD" w:rsidR="00126B93" w:rsidRPr="00E12E3A" w:rsidRDefault="00126B93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  <w:u w:color="000000"/>
                <w:lang w:val="cs-CZ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V prípade súkromného sektora sa finančné zdravie posúdi na základe modelu hodnotenia firmy tzv. </w:t>
            </w:r>
            <w:proofErr w:type="spellStart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Altmanov</w:t>
            </w:r>
            <w:proofErr w:type="spellEnd"/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 xml:space="preserve"> index.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32DC30" w14:textId="077ECB4A" w:rsidR="00126B93" w:rsidRPr="00E12E3A" w:rsidRDefault="00126B93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5FCF9" w14:textId="26498610" w:rsidR="00126B93" w:rsidRPr="00E12E3A" w:rsidRDefault="00126B93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6A6A2" w14:textId="6DA8E5C8" w:rsidR="00126B93" w:rsidRPr="00E12E3A" w:rsidRDefault="00126B93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hAnsiTheme="minorHAnsi" w:cstheme="minorHAnsi"/>
              </w:rPr>
              <w:t>Subjekt s nepriaznivou finančnou situáciou</w:t>
            </w:r>
          </w:p>
        </w:tc>
      </w:tr>
      <w:tr w:rsidR="00126B93" w:rsidRPr="00334C9E" w14:paraId="2C708EE2" w14:textId="77777777" w:rsidTr="006A536C">
        <w:trPr>
          <w:trHeight w:val="878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975765" w14:textId="77777777" w:rsidR="00126B93" w:rsidRPr="00334C9E" w:rsidRDefault="00126B93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00B0B4" w14:textId="77777777" w:rsidR="00126B93" w:rsidRPr="00E12E3A" w:rsidRDefault="00126B93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87E2A0" w14:textId="77777777" w:rsidR="00126B93" w:rsidRPr="00E12E3A" w:rsidRDefault="00126B93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  <w:u w:color="000000"/>
                <w:lang w:val="cs-CZ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DEA12" w14:textId="77777777" w:rsidR="00126B93" w:rsidRPr="00E12E3A" w:rsidRDefault="00126B93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D97520" w14:textId="03841EEC" w:rsidR="00126B93" w:rsidRPr="00E12E3A" w:rsidRDefault="00126B93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F3C7F" w14:textId="7EA3018C" w:rsidR="00126B93" w:rsidRPr="00E12E3A" w:rsidRDefault="00126B93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hAnsiTheme="minorHAnsi" w:cstheme="minorHAnsi"/>
              </w:rPr>
              <w:t>Subjekt s neurčitou finančnou situáciou</w:t>
            </w:r>
          </w:p>
        </w:tc>
      </w:tr>
      <w:tr w:rsidR="00126B93" w:rsidRPr="00334C9E" w14:paraId="5BFCFC43" w14:textId="77777777" w:rsidTr="006A536C">
        <w:trPr>
          <w:trHeight w:val="877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B18A2" w14:textId="77777777" w:rsidR="00126B93" w:rsidRPr="00334C9E" w:rsidRDefault="00126B93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CBD0B" w14:textId="77777777" w:rsidR="00126B93" w:rsidRPr="00E12E3A" w:rsidRDefault="00126B93" w:rsidP="00D114FB">
            <w:pPr>
              <w:rPr>
                <w:rFonts w:cstheme="minorHAnsi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D1FB1" w14:textId="77777777" w:rsidR="00126B93" w:rsidRPr="00E12E3A" w:rsidRDefault="00126B93" w:rsidP="00D114FB">
            <w:pPr>
              <w:rPr>
                <w:rFonts w:cstheme="minorHAnsi"/>
                <w:color w:val="000000" w:themeColor="text1"/>
                <w:highlight w:val="yellow"/>
                <w:u w:color="000000"/>
                <w:lang w:val="cs-CZ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5BB30" w14:textId="77777777" w:rsidR="00126B93" w:rsidRPr="00E12E3A" w:rsidRDefault="00126B93" w:rsidP="00D114FB">
            <w:pPr>
              <w:jc w:val="center"/>
              <w:rPr>
                <w:rFonts w:cstheme="minorHAnsi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B243D" w14:textId="156D1B86" w:rsidR="00126B93" w:rsidRPr="00E12E3A" w:rsidRDefault="00126B93" w:rsidP="00D114FB">
            <w:pPr>
              <w:jc w:val="center"/>
              <w:rPr>
                <w:rFonts w:eastAsia="Times New Roman" w:cstheme="minorHAnsi"/>
                <w:lang w:eastAsia="sk-SK"/>
              </w:rPr>
            </w:pPr>
            <w:r>
              <w:rPr>
                <w:rFonts w:eastAsia="Times New Roman" w:cstheme="minorHAnsi"/>
                <w:lang w:eastAsia="sk-SK"/>
              </w:rPr>
              <w:t>8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9FF1E" w14:textId="55CEEB83" w:rsidR="00126B93" w:rsidRPr="00E12E3A" w:rsidRDefault="00126B93" w:rsidP="00D114FB">
            <w:pPr>
              <w:rPr>
                <w:rFonts w:cstheme="minorHAnsi"/>
              </w:rPr>
            </w:pPr>
            <w:r>
              <w:rPr>
                <w:rFonts w:cstheme="minorHAnsi"/>
              </w:rPr>
              <w:t>Subjekt s dobrou finančnou situáciou</w:t>
            </w:r>
          </w:p>
        </w:tc>
      </w:tr>
      <w:tr w:rsidR="001508E6" w:rsidRPr="00334C9E" w14:paraId="394D90A2" w14:textId="77777777" w:rsidTr="009A7D24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7030C0" w14:textId="3F7AC722" w:rsidR="001508E6" w:rsidRPr="001508E6" w:rsidRDefault="001508E6" w:rsidP="00126B93">
            <w:pPr>
              <w:jc w:val="center"/>
              <w:rPr>
                <w:rFonts w:cs="Arial"/>
                <w:color w:val="000000" w:themeColor="text1"/>
              </w:rPr>
            </w:pPr>
            <w:r w:rsidRPr="001508E6">
              <w:rPr>
                <w:rFonts w:cs="Arial"/>
                <w:color w:val="000000" w:themeColor="text1"/>
              </w:rPr>
              <w:lastRenderedPageBreak/>
              <w:t>1</w:t>
            </w:r>
            <w:r w:rsidR="00126B93">
              <w:rPr>
                <w:rFonts w:cs="Arial"/>
                <w:color w:val="000000" w:themeColor="text1"/>
              </w:rPr>
              <w:t>7</w:t>
            </w:r>
            <w:r w:rsidRPr="001508E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0B0C84" w14:textId="0F08EC01" w:rsidR="001508E6" w:rsidRPr="00E12E3A" w:rsidRDefault="001508E6" w:rsidP="00D114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E12E3A">
              <w:rPr>
                <w:rFonts w:asciiTheme="minorHAnsi" w:hAnsiTheme="minorHAnsi" w:cstheme="minorHAnsi"/>
                <w:color w:val="000000" w:themeColor="text1"/>
              </w:rPr>
              <w:t>Finančná udržateľnosť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EC0AD5" w14:textId="3C25CE9B" w:rsidR="001508E6" w:rsidRPr="00E12E3A" w:rsidRDefault="001508E6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  <w:u w:color="000000"/>
                <w:lang w:val="cs-CZ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Posudzuje sa zabezpečenie udržateľnosti projektu, t.j. finančného krytia prevádzky projektu počas celého obdobia udržateľnosti projektu prostredníctvom finančnej analýzy projektu.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684FEA" w14:textId="1173F205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Vylučujúce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EA93C" w14:textId="281857E6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F4BDA" w14:textId="48F0E13B" w:rsidR="001508E6" w:rsidRPr="00E12E3A" w:rsidRDefault="001508E6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Finančná udržateľnosť je zabezpečená.</w:t>
            </w:r>
          </w:p>
        </w:tc>
      </w:tr>
      <w:tr w:rsidR="001508E6" w:rsidRPr="00334C9E" w14:paraId="64EF7F43" w14:textId="77777777" w:rsidTr="009A7D24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277A8" w14:textId="77777777" w:rsidR="001508E6" w:rsidRPr="00334C9E" w:rsidRDefault="001508E6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55BF2" w14:textId="77777777" w:rsidR="001508E6" w:rsidRPr="00E12E3A" w:rsidRDefault="001508E6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52CC0" w14:textId="77777777" w:rsidR="001508E6" w:rsidRPr="00E12E3A" w:rsidRDefault="001508E6" w:rsidP="00D114FB">
            <w:pPr>
              <w:rPr>
                <w:rFonts w:asciiTheme="minorHAnsi" w:hAnsiTheme="minorHAnsi" w:cstheme="minorHAnsi"/>
                <w:color w:val="000000" w:themeColor="text1"/>
                <w:highlight w:val="yellow"/>
                <w:u w:color="000000"/>
                <w:lang w:val="cs-CZ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2B9C9" w14:textId="77777777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E2D68" w14:textId="5BFD63A2" w:rsidR="001508E6" w:rsidRPr="00E12E3A" w:rsidRDefault="001508E6" w:rsidP="00D114FB">
            <w:pPr>
              <w:jc w:val="center"/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0E35F" w14:textId="22E41778" w:rsidR="001508E6" w:rsidRPr="00E12E3A" w:rsidRDefault="001508E6" w:rsidP="00D114FB">
            <w:pPr>
              <w:rPr>
                <w:rFonts w:asciiTheme="minorHAnsi" w:eastAsia="Helvetica" w:hAnsiTheme="minorHAnsi" w:cstheme="minorHAnsi"/>
                <w:color w:val="000000" w:themeColor="text1"/>
                <w:highlight w:val="yellow"/>
              </w:rPr>
            </w:pPr>
            <w:r w:rsidRPr="00E12E3A">
              <w:rPr>
                <w:rFonts w:asciiTheme="minorHAnsi" w:eastAsia="Times New Roman" w:hAnsiTheme="minorHAnsi" w:cstheme="minorHAnsi"/>
                <w:color w:val="000000"/>
                <w:lang w:eastAsia="sk-SK"/>
              </w:rPr>
              <w:t>Finančná udržateľnosť nie je zabezpečená.</w:t>
            </w:r>
          </w:p>
        </w:tc>
      </w:tr>
    </w:tbl>
    <w:p w14:paraId="7F3418F4" w14:textId="77777777" w:rsidR="00DE148F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1E4C681F" w14:textId="77777777" w:rsidR="00DE148F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744333C4" w14:textId="77777777" w:rsidR="00DE148F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5125E37C" w14:textId="62F8C7DF" w:rsidR="00AD4FD2" w:rsidRDefault="00AD4FD2">
      <w:pPr>
        <w:rPr>
          <w:rFonts w:cs="Arial"/>
          <w:b/>
          <w:color w:val="000000" w:themeColor="text1"/>
        </w:rPr>
      </w:pPr>
      <w:r>
        <w:rPr>
          <w:rFonts w:cs="Arial"/>
          <w:b/>
          <w:color w:val="000000" w:themeColor="text1"/>
        </w:rPr>
        <w:br w:type="page"/>
      </w:r>
    </w:p>
    <w:p w14:paraId="23BBFCFD" w14:textId="77777777" w:rsidR="009459EB" w:rsidRPr="00334C9E" w:rsidRDefault="009459EB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334C9E">
        <w:rPr>
          <w:rFonts w:cs="Arial"/>
          <w:b/>
          <w:color w:val="000000" w:themeColor="text1"/>
        </w:rPr>
        <w:lastRenderedPageBreak/>
        <w:t>Sumarizačný prehľad hodnotiacich kritérií</w:t>
      </w:r>
    </w:p>
    <w:tbl>
      <w:tblPr>
        <w:tblStyle w:val="TableGrid2"/>
        <w:tblW w:w="15704" w:type="dxa"/>
        <w:tblLayout w:type="fixed"/>
        <w:tblLook w:val="04A0" w:firstRow="1" w:lastRow="0" w:firstColumn="1" w:lastColumn="0" w:noHBand="0" w:noVBand="1"/>
      </w:tblPr>
      <w:tblGrid>
        <w:gridCol w:w="1814"/>
        <w:gridCol w:w="10205"/>
        <w:gridCol w:w="1247"/>
        <w:gridCol w:w="1361"/>
        <w:gridCol w:w="1077"/>
      </w:tblGrid>
      <w:tr w:rsidR="009459EB" w:rsidRPr="00334C9E" w14:paraId="7E06EA27" w14:textId="77777777" w:rsidTr="00D114FB"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DE532D3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Hodnotené oblasti</w:t>
            </w: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CDBBC57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Hodnotiace kritériá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4D540D3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Typ kritéria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424DC15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Hodnotenie</w:t>
            </w:r>
          </w:p>
          <w:p w14:paraId="051BEE2B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/bodová škála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1B8CA79D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Maximum bodov</w:t>
            </w:r>
          </w:p>
        </w:tc>
      </w:tr>
      <w:tr w:rsidR="009459EB" w:rsidRPr="00334C9E" w14:paraId="050F6B9E" w14:textId="77777777" w:rsidTr="00A62E5E">
        <w:trPr>
          <w:trHeight w:val="751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A51DC3E" w14:textId="5E787236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Príspevok navrhovaného projektu k cieľom a výsledkom IROP</w:t>
            </w:r>
            <w:r w:rsidR="00DE148F">
              <w:rPr>
                <w:rFonts w:asciiTheme="minorHAnsi" w:hAnsiTheme="minorHAnsi" w:cs="Arial"/>
                <w:color w:val="000000" w:themeColor="text1"/>
              </w:rPr>
              <w:t xml:space="preserve"> a CLLD</w:t>
            </w: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B1CF3" w14:textId="65E8DD38" w:rsidR="009459EB" w:rsidRPr="00334C9E" w:rsidRDefault="003821BC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Súlad projektu s programovou stratégiou IROP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7BBB" w14:textId="19F88F66" w:rsidR="009459EB" w:rsidRPr="00334C9E" w:rsidRDefault="003821BC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8C87" w14:textId="1489ABBF" w:rsidR="009459EB" w:rsidRPr="00334C9E" w:rsidRDefault="003821BC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8D77B" w14:textId="008E81AD" w:rsidR="009459EB" w:rsidRPr="00334C9E" w:rsidRDefault="003821BC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</w:tc>
      </w:tr>
      <w:tr w:rsidR="003821BC" w:rsidRPr="00334C9E" w14:paraId="207988CE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3CA259B" w14:textId="77777777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17483" w14:textId="2C6FB458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Súlad projektu so stratégiou CLLD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FB130" w14:textId="6122E5D8" w:rsidR="003821BC" w:rsidRPr="00334C9E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D51FC" w14:textId="12D86E2E" w:rsidR="003821BC" w:rsidRPr="00334C9E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EF854" w14:textId="1407A4F8" w:rsidR="003821BC" w:rsidRPr="00334C9E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</w:tc>
      </w:tr>
      <w:tr w:rsidR="003821BC" w:rsidRPr="00334C9E" w14:paraId="3CDF2A30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78B1A56" w14:textId="77777777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E36A7" w14:textId="1D2A5F53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 xml:space="preserve">Posúdenie </w:t>
            </w:r>
            <w:proofErr w:type="spellStart"/>
            <w:r>
              <w:rPr>
                <w:rFonts w:cs="Arial"/>
                <w:color w:val="000000" w:themeColor="text1"/>
              </w:rPr>
              <w:t>inovatívnosti</w:t>
            </w:r>
            <w:proofErr w:type="spellEnd"/>
            <w:r>
              <w:rPr>
                <w:rFonts w:cs="Arial"/>
                <w:color w:val="000000" w:themeColor="text1"/>
              </w:rPr>
              <w:t xml:space="preserve"> projektu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35D3E" w14:textId="0BADF9C3" w:rsidR="003821BC" w:rsidRPr="00334C9E" w:rsidRDefault="003821BC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CCC51" w14:textId="00433635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7337D" w14:textId="2D833FF6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2</w:t>
            </w:r>
          </w:p>
        </w:tc>
      </w:tr>
      <w:tr w:rsidR="00C74806" w:rsidRPr="00334C9E" w14:paraId="7EE47E39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8623CDE" w14:textId="77777777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5EAC9" w14:textId="7DF1F46A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Vytvorenie pracovného miesta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D0E92" w14:textId="4DF889BE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49996" w14:textId="55FCBE80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4B8DB" w14:textId="5C252185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</w:tc>
      </w:tr>
      <w:tr w:rsidR="003821BC" w:rsidRPr="00334C9E" w14:paraId="31E82A7E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0EDCA12" w14:textId="77777777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DD5BA" w14:textId="36D5EE31" w:rsidR="003821BC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Hodnota vytvoreného pracovného miesta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D1B75" w14:textId="02916331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33E01" w14:textId="1E970799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E98C9" w14:textId="230B4649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8</w:t>
            </w:r>
          </w:p>
        </w:tc>
      </w:tr>
      <w:tr w:rsidR="00C74806" w:rsidRPr="00334C9E" w14:paraId="079AC09B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32B2E496" w14:textId="77777777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82CE8" w14:textId="0B0975AF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Projekt má dostatočnú pridanú hodnotu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F6EAA" w14:textId="76FC1626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533F1" w14:textId="3FEAA7EA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689A2" w14:textId="28389C71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</w:tc>
      </w:tr>
      <w:tr w:rsidR="003821BC" w:rsidRPr="00334C9E" w14:paraId="2868BA27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6DBA8FD" w14:textId="77777777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ED1F8" w14:textId="0F5A6DC5" w:rsidR="003821BC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Žiadateľovi nebol doteraz schválený žiaden projekt v rámci výziev MAS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9EBB0" w14:textId="0C272BAE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39B8C" w14:textId="431DCC29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3372E" w14:textId="692E0D76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</w:t>
            </w:r>
          </w:p>
        </w:tc>
      </w:tr>
      <w:tr w:rsidR="003821BC" w:rsidRPr="00334C9E" w14:paraId="4FB6B840" w14:textId="77777777" w:rsidTr="00127FCE">
        <w:trPr>
          <w:trHeight w:val="873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4BA26DC" w14:textId="77777777" w:rsidR="003821BC" w:rsidRPr="00334C9E" w:rsidRDefault="003821BC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1A4B6" w14:textId="16676BFF" w:rsidR="003821BC" w:rsidRPr="00334C9E" w:rsidRDefault="00C74806" w:rsidP="00C74806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Prínos realizácie projektu na územie MAS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884FB" w14:textId="58B15D79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74806"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240C4" w14:textId="26C74AD9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B5FCA" w14:textId="468F3EA6" w:rsidR="003821BC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4</w:t>
            </w:r>
          </w:p>
        </w:tc>
      </w:tr>
      <w:tr w:rsidR="00C74806" w:rsidRPr="00334C9E" w14:paraId="5F01DCFE" w14:textId="77777777" w:rsidTr="00127FCE">
        <w:trPr>
          <w:trHeight w:val="788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81882A2" w14:textId="77777777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40E9" w14:textId="50841A75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Projektom dosiahne žiadateľ nový výrobok pre firmu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F3675" w14:textId="680F5D81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74806"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9249B" w14:textId="00633BA7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E431E" w14:textId="79F424DF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2</w:t>
            </w:r>
          </w:p>
        </w:tc>
      </w:tr>
      <w:tr w:rsidR="00C74806" w:rsidRPr="00334C9E" w14:paraId="685361E6" w14:textId="77777777" w:rsidTr="00A1615E">
        <w:trPr>
          <w:trHeight w:val="9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587E94B" w14:textId="77777777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DC71A" w14:textId="1E858F87" w:rsidR="00C74806" w:rsidRPr="00334C9E" w:rsidRDefault="00C74806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Projektom dosiahne žiadateľ nový výrobok na trh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BF6A7" w14:textId="070AC46A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74806">
              <w:rPr>
                <w:rFonts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24614" w14:textId="2637697D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0-4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725D6" w14:textId="36D6A69E" w:rsidR="00C74806" w:rsidRPr="00334C9E" w:rsidRDefault="00C74806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4</w:t>
            </w:r>
          </w:p>
        </w:tc>
      </w:tr>
      <w:tr w:rsidR="009459EB" w:rsidRPr="00334C9E" w14:paraId="148FB105" w14:textId="77777777" w:rsidTr="00D114FB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04F63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10124B48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8DEB31E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28A54F4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E9B9F5" w14:textId="0F9036A6" w:rsidR="009459EB" w:rsidRPr="00334C9E" w:rsidRDefault="00A62E5E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  <w:r>
              <w:rPr>
                <w:rFonts w:asciiTheme="minorHAnsi" w:hAnsiTheme="minorHAnsi" w:cs="Arial"/>
                <w:b/>
                <w:color w:val="000000" w:themeColor="text1"/>
              </w:rPr>
              <w:t>21</w:t>
            </w:r>
          </w:p>
        </w:tc>
      </w:tr>
      <w:tr w:rsidR="00C74806" w:rsidRPr="00334C9E" w14:paraId="11EE6BC1" w14:textId="77777777" w:rsidTr="00DE148F">
        <w:trPr>
          <w:trHeight w:val="135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786BC18" w14:textId="77777777" w:rsidR="00C74806" w:rsidRPr="00334C9E" w:rsidRDefault="00C7480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Navrhovaný spôsob realizácie projektu</w:t>
            </w: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FF686" w14:textId="77777777" w:rsidR="00C74806" w:rsidRDefault="00C7480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Vhodnosť a prepojenosť navrhovaných aktivít projektu vo vzťahu k východiskovej situácii a k stanoveným cieľom projektu</w:t>
            </w:r>
          </w:p>
          <w:p w14:paraId="36EAD629" w14:textId="6505BBE8" w:rsidR="00A62E5E" w:rsidRPr="00334C9E" w:rsidRDefault="00A62E5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6BCE2" w14:textId="513AB3BD" w:rsidR="00C74806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909B5" w14:textId="540E38BE" w:rsidR="00C74806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65C44" w14:textId="40A3BE1F" w:rsidR="00C74806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</w:tc>
      </w:tr>
      <w:tr w:rsidR="009459EB" w:rsidRPr="00334C9E" w14:paraId="09697204" w14:textId="77777777" w:rsidTr="00DE148F">
        <w:trPr>
          <w:trHeight w:val="30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896CC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13A9D" w14:textId="77777777" w:rsidR="009459EB" w:rsidRDefault="00C7480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Projekt zohľadňuje miestne špecifiká</w:t>
            </w:r>
          </w:p>
          <w:p w14:paraId="18ADAEC2" w14:textId="20ED3E0B" w:rsidR="00A62E5E" w:rsidRPr="00334C9E" w:rsidRDefault="00A62E5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6071E" w14:textId="6C0E2B4B" w:rsidR="009459EB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BF50C" w14:textId="769FBE06" w:rsidR="009459EB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49D75" w14:textId="6949EE07" w:rsidR="009459EB" w:rsidRPr="00334C9E" w:rsidRDefault="00C7480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2</w:t>
            </w:r>
          </w:p>
        </w:tc>
      </w:tr>
      <w:tr w:rsidR="009459EB" w:rsidRPr="00334C9E" w14:paraId="6E6F272D" w14:textId="77777777" w:rsidTr="00D114FB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4BDB0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78DEBEC" w14:textId="77777777" w:rsidR="009459EB" w:rsidRPr="00334C9E" w:rsidRDefault="009459EB" w:rsidP="00D114FB">
            <w:pPr>
              <w:rPr>
                <w:rFonts w:asciiTheme="minorHAnsi" w:hAnsiTheme="minorHAnsi" w:cs="Arial"/>
                <w:b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6AA06E2F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7AFFCC8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815A3A" w14:textId="2A8D48EF" w:rsidR="009459EB" w:rsidRPr="00334C9E" w:rsidRDefault="00A62E5E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  <w:r>
              <w:rPr>
                <w:rFonts w:asciiTheme="minorHAnsi" w:hAnsiTheme="minorHAnsi" w:cs="Arial"/>
                <w:b/>
                <w:color w:val="000000" w:themeColor="text1"/>
              </w:rPr>
              <w:t>2</w:t>
            </w:r>
          </w:p>
        </w:tc>
      </w:tr>
      <w:tr w:rsidR="009459EB" w:rsidRPr="00334C9E" w14:paraId="39B89E35" w14:textId="77777777" w:rsidTr="00DE148F">
        <w:trPr>
          <w:trHeight w:val="18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93EEDD2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Administratívna a prevádzková kapacita žiadateľa</w:t>
            </w: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25AE7" w14:textId="77777777" w:rsidR="009459EB" w:rsidRDefault="00C7480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Posúdenie prevádzkovej a technickej udržateľnosti projektu</w:t>
            </w:r>
          </w:p>
          <w:p w14:paraId="3E367086" w14:textId="54BF6005" w:rsidR="00A62E5E" w:rsidRPr="00334C9E" w:rsidRDefault="00A62E5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79959" w14:textId="585E5B1A" w:rsidR="009459EB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2CEE9" w14:textId="36D9CC1D" w:rsidR="009459EB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A9D8" w14:textId="5C783BF1" w:rsidR="009459EB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2</w:t>
            </w:r>
          </w:p>
        </w:tc>
      </w:tr>
      <w:tr w:rsidR="009459EB" w:rsidRPr="00334C9E" w14:paraId="323219A5" w14:textId="77777777" w:rsidTr="00D114FB">
        <w:trPr>
          <w:trHeight w:val="16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D6855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E186397" w14:textId="77777777" w:rsidR="009459EB" w:rsidRPr="00334C9E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78B1621B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0DA63C" w14:textId="77777777" w:rsidR="009459EB" w:rsidRPr="00334C9E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EAF3286" w14:textId="0933CF5F" w:rsidR="009459EB" w:rsidRPr="00A62E5E" w:rsidRDefault="00A62E5E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  <w:r w:rsidRPr="00A62E5E">
              <w:rPr>
                <w:rFonts w:asciiTheme="minorHAnsi" w:hAnsiTheme="minorHAnsi" w:cs="Arial"/>
                <w:b/>
                <w:color w:val="000000" w:themeColor="text1"/>
              </w:rPr>
              <w:t>2</w:t>
            </w:r>
          </w:p>
        </w:tc>
      </w:tr>
      <w:tr w:rsidR="00127FCE" w:rsidRPr="00334C9E" w14:paraId="2F776EEC" w14:textId="77777777" w:rsidTr="009454C4">
        <w:trPr>
          <w:trHeight w:val="27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97F23E4" w14:textId="6FA41A25" w:rsidR="00127FCE" w:rsidRPr="00334C9E" w:rsidRDefault="00127FCE" w:rsidP="00D114FB">
            <w:pPr>
              <w:rPr>
                <w:rFonts w:cs="Arial"/>
                <w:color w:val="000000" w:themeColor="text1"/>
              </w:rPr>
            </w:pPr>
            <w:r w:rsidRPr="00334C9E">
              <w:rPr>
                <w:rFonts w:asciiTheme="minorHAnsi" w:hAnsiTheme="minorHAnsi" w:cs="Arial"/>
                <w:color w:val="000000" w:themeColor="text1"/>
              </w:rPr>
              <w:t>Finančná a ekonomická stránka projektu</w:t>
            </w: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0BA64" w14:textId="2AB7826C" w:rsidR="00127FCE" w:rsidRPr="00127FCE" w:rsidRDefault="00127FCE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Oprávnenosť výdavkov (vecná oprávnenosť, účelnosť a nevyhnutnosť)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B82FE" w14:textId="707DA6B0" w:rsidR="00127FCE" w:rsidRDefault="00127FC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D1D12" w14:textId="1F709677" w:rsidR="00127FCE" w:rsidRDefault="00127FCE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92C65" w14:textId="77777777" w:rsidR="00A62E5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  <w:p w14:paraId="2035F66F" w14:textId="77777777" w:rsidR="00127FC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  <w:p w14:paraId="56810A5D" w14:textId="3D4915B1" w:rsidR="00A62E5E" w:rsidRDefault="00A62E5E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</w:tr>
      <w:tr w:rsidR="00127FCE" w:rsidRPr="00334C9E" w14:paraId="35F3BFA0" w14:textId="77777777" w:rsidTr="009454C4">
        <w:trPr>
          <w:trHeight w:val="270"/>
        </w:trPr>
        <w:tc>
          <w:tcPr>
            <w:tcW w:w="18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70E960C" w14:textId="679F91AA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F32AA" w14:textId="404C3DF3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127FCE">
              <w:rPr>
                <w:rFonts w:asciiTheme="minorHAnsi" w:hAnsiTheme="minorHAnsi" w:cs="Arial"/>
                <w:color w:val="000000" w:themeColor="text1"/>
              </w:rPr>
              <w:t>Efektívnosť</w:t>
            </w:r>
            <w:r>
              <w:rPr>
                <w:rFonts w:asciiTheme="minorHAnsi" w:hAnsiTheme="minorHAnsi" w:cs="Arial"/>
                <w:color w:val="000000" w:themeColor="text1"/>
              </w:rPr>
              <w:t xml:space="preserve"> a hospodárnosť výdavkov projektu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7513E" w14:textId="73CAD635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474D0" w14:textId="4788A21E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8EEA3" w14:textId="77777777" w:rsidR="00A62E5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  <w:p w14:paraId="513BC1BC" w14:textId="77777777" w:rsidR="00127FC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  <w:p w14:paraId="4D223FBB" w14:textId="5FC04445" w:rsidR="00A62E5E" w:rsidRPr="00334C9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</w:tr>
      <w:tr w:rsidR="00127FCE" w:rsidRPr="00334C9E" w14:paraId="46586718" w14:textId="77777777" w:rsidTr="009454C4">
        <w:trPr>
          <w:trHeight w:val="270"/>
        </w:trPr>
        <w:tc>
          <w:tcPr>
            <w:tcW w:w="1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0B3D08" w14:textId="77777777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148ED" w14:textId="4191B6AF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Finančná charakteristika žiadateľa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90F4" w14:textId="0F2C2C1F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Bodové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0A6D8" w14:textId="2CA56DB1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0-8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7DC26" w14:textId="77777777" w:rsidR="00A62E5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  <w:p w14:paraId="7C843916" w14:textId="77777777" w:rsidR="00127FC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8</w:t>
            </w:r>
          </w:p>
          <w:p w14:paraId="1ADDB43E" w14:textId="616DDD44" w:rsidR="00A62E5E" w:rsidRPr="00334C9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</w:tr>
      <w:tr w:rsidR="00127FCE" w:rsidRPr="00334C9E" w14:paraId="7597A4BF" w14:textId="77777777" w:rsidTr="009454C4">
        <w:trPr>
          <w:trHeight w:val="286"/>
        </w:trPr>
        <w:tc>
          <w:tcPr>
            <w:tcW w:w="1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77E2E1" w14:textId="77777777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9F71" w14:textId="1DCF8237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Finančná udržateľnosť projektu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7363" w14:textId="1FF3FA5D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Vylučujúce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385CB" w14:textId="6DD889B7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57E16" w14:textId="77777777" w:rsidR="00A62E5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  <w:p w14:paraId="778F017E" w14:textId="77777777" w:rsidR="00127FC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-</w:t>
            </w:r>
          </w:p>
          <w:p w14:paraId="3C5074A5" w14:textId="272819B5" w:rsidR="00A62E5E" w:rsidRPr="00334C9E" w:rsidRDefault="00A62E5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</w:tr>
      <w:tr w:rsidR="00127FCE" w:rsidRPr="00334C9E" w14:paraId="2947D38C" w14:textId="77777777" w:rsidTr="00A62E5E">
        <w:trPr>
          <w:trHeight w:val="219"/>
        </w:trPr>
        <w:tc>
          <w:tcPr>
            <w:tcW w:w="1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98262D" w14:textId="77777777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0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FD70AD" w14:textId="77777777" w:rsidR="00127FCE" w:rsidRPr="00334C9E" w:rsidRDefault="00127FCE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DD87F01" w14:textId="77777777" w:rsidR="00127FCE" w:rsidRPr="00334C9E" w:rsidRDefault="00127FCE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58D2141" w14:textId="77777777" w:rsidR="00127FCE" w:rsidRPr="00334C9E" w:rsidRDefault="00127FCE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24196EE" w14:textId="23A71B1F" w:rsidR="00127FCE" w:rsidRPr="00334C9E" w:rsidRDefault="00A62E5E" w:rsidP="00D114FB">
            <w:pPr>
              <w:jc w:val="center"/>
              <w:rPr>
                <w:rFonts w:asciiTheme="minorHAnsi" w:hAnsiTheme="minorHAnsi" w:cs="Arial"/>
                <w:b/>
                <w:color w:val="000000" w:themeColor="text1"/>
              </w:rPr>
            </w:pPr>
            <w:r>
              <w:rPr>
                <w:rFonts w:asciiTheme="minorHAnsi" w:hAnsiTheme="minorHAnsi" w:cs="Arial"/>
                <w:b/>
                <w:color w:val="000000" w:themeColor="text1"/>
              </w:rPr>
              <w:t>8</w:t>
            </w:r>
          </w:p>
        </w:tc>
      </w:tr>
      <w:tr w:rsidR="00A62E5E" w:rsidRPr="00334C9E" w14:paraId="070D4170" w14:textId="77777777" w:rsidTr="00AF56E4">
        <w:trPr>
          <w:trHeight w:val="219"/>
        </w:trPr>
        <w:tc>
          <w:tcPr>
            <w:tcW w:w="1201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1062A" w14:textId="17123FD9" w:rsidR="00A62E5E" w:rsidRPr="00334C9E" w:rsidRDefault="00A62E5E" w:rsidP="00D114FB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Celkový možný počet dosiahnutých bodov: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6FA2FEC" w14:textId="3B17D1E2" w:rsidR="00A62E5E" w:rsidRDefault="00A62E5E" w:rsidP="00A62E5E">
            <w:pPr>
              <w:jc w:val="center"/>
              <w:rPr>
                <w:rFonts w:cs="Arial"/>
                <w:b/>
                <w:color w:val="000000" w:themeColor="text1"/>
              </w:rPr>
            </w:pPr>
            <w:r>
              <w:rPr>
                <w:rFonts w:cs="Arial"/>
                <w:b/>
                <w:color w:val="000000" w:themeColor="text1"/>
              </w:rPr>
              <w:t xml:space="preserve">                                                   33</w:t>
            </w:r>
          </w:p>
        </w:tc>
      </w:tr>
    </w:tbl>
    <w:p w14:paraId="438B6659" w14:textId="77777777" w:rsidR="009459EB" w:rsidRPr="00334C9E" w:rsidRDefault="009459EB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334C9E">
        <w:rPr>
          <w:rFonts w:cs="Arial"/>
          <w:b/>
          <w:color w:val="000000" w:themeColor="text1"/>
        </w:rPr>
        <w:t>Na splnenie kritérií odborného hodnotenia musia byť vyhodnotené kladne všetky vylučujúce hodnotiace kritériá.</w:t>
      </w:r>
    </w:p>
    <w:p w14:paraId="628C9B2E" w14:textId="50B02D20" w:rsidR="00340A2A" w:rsidRPr="00A654E1" w:rsidRDefault="00340A2A" w:rsidP="00340A2A">
      <w:pPr>
        <w:spacing w:after="120"/>
        <w:jc w:val="both"/>
        <w:rPr>
          <w:rFonts w:cs="Arial"/>
          <w:b/>
          <w:color w:val="000000" w:themeColor="text1"/>
        </w:rPr>
      </w:pPr>
      <w:r w:rsidRPr="00A654E1">
        <w:rPr>
          <w:rFonts w:cs="Arial"/>
          <w:b/>
          <w:color w:val="000000" w:themeColor="text1"/>
        </w:rPr>
        <w:t>Bodové kritériá musia byť splnené na minimálne 60%</w:t>
      </w:r>
      <w:r w:rsidR="003A3DF2">
        <w:rPr>
          <w:rFonts w:cs="Arial"/>
          <w:b/>
          <w:color w:val="000000" w:themeColor="text1"/>
        </w:rPr>
        <w:t xml:space="preserve">, t.j. </w:t>
      </w:r>
      <w:proofErr w:type="spellStart"/>
      <w:r w:rsidR="003A3DF2">
        <w:rPr>
          <w:rFonts w:cs="Arial"/>
          <w:b/>
          <w:color w:val="000000" w:themeColor="text1"/>
        </w:rPr>
        <w:t>ŽoPr</w:t>
      </w:r>
      <w:proofErr w:type="spellEnd"/>
      <w:r w:rsidR="003A3DF2">
        <w:rPr>
          <w:rFonts w:cs="Arial"/>
          <w:b/>
          <w:color w:val="000000" w:themeColor="text1"/>
        </w:rPr>
        <w:t xml:space="preserve"> musí získať minimálne </w:t>
      </w:r>
      <w:r w:rsidR="00A62E5E">
        <w:rPr>
          <w:rFonts w:cs="Arial"/>
          <w:b/>
          <w:color w:val="000000" w:themeColor="text1"/>
        </w:rPr>
        <w:t>20</w:t>
      </w:r>
      <w:r w:rsidRPr="00A654E1">
        <w:rPr>
          <w:rFonts w:cs="Arial"/>
          <w:b/>
          <w:color w:val="000000" w:themeColor="text1"/>
        </w:rPr>
        <w:t>.</w:t>
      </w:r>
    </w:p>
    <w:p w14:paraId="01462F66" w14:textId="37B731CB" w:rsidR="00AD4FD2" w:rsidRDefault="00AD4FD2">
      <w:pPr>
        <w:rPr>
          <w:rFonts w:cs="Arial"/>
          <w:color w:val="000000" w:themeColor="text1"/>
        </w:rPr>
      </w:pPr>
      <w:r>
        <w:rPr>
          <w:rFonts w:cs="Arial"/>
          <w:color w:val="000000" w:themeColor="text1"/>
        </w:rPr>
        <w:br w:type="page"/>
      </w:r>
    </w:p>
    <w:p w14:paraId="24226E28" w14:textId="3361A0C2" w:rsidR="00607288" w:rsidRPr="00334C9E" w:rsidRDefault="00607288" w:rsidP="00607288">
      <w:pPr>
        <w:spacing w:after="0" w:line="240" w:lineRule="auto"/>
        <w:ind w:left="1418" w:right="1139" w:hanging="360"/>
        <w:contextualSpacing/>
        <w:jc w:val="center"/>
        <w:outlineLvl w:val="0"/>
        <w:rPr>
          <w:rFonts w:eastAsia="Arial Unicode MS" w:cs="Arial"/>
          <w:color w:val="000000" w:themeColor="text1"/>
          <w:sz w:val="28"/>
          <w:u w:color="000000"/>
        </w:rPr>
      </w:pPr>
      <w:r w:rsidRPr="003615B6">
        <w:rPr>
          <w:rFonts w:eastAsia="Times New Roman" w:cs="Arial"/>
          <w:b/>
          <w:bCs/>
          <w:color w:val="000000" w:themeColor="text1"/>
          <w:sz w:val="28"/>
          <w:lang w:bidi="en-US"/>
        </w:rPr>
        <w:lastRenderedPageBreak/>
        <w:t xml:space="preserve">KRITÉRIÁ PRE VÝBER </w:t>
      </w:r>
      <w:r w:rsidRPr="00334C9E">
        <w:rPr>
          <w:rFonts w:eastAsia="Times New Roman" w:cs="Arial"/>
          <w:b/>
          <w:bCs/>
          <w:color w:val="000000" w:themeColor="text1"/>
          <w:sz w:val="28"/>
          <w:lang w:bidi="en-US"/>
        </w:rPr>
        <w:t>PROJEKTOV</w:t>
      </w:r>
      <w:r w:rsidRPr="003615B6">
        <w:rPr>
          <w:rFonts w:eastAsia="Times New Roman" w:cs="Arial"/>
          <w:b/>
          <w:bCs/>
          <w:color w:val="000000" w:themeColor="text1"/>
          <w:sz w:val="28"/>
          <w:lang w:bidi="en-US"/>
        </w:rPr>
        <w:t xml:space="preserve"> – ROZLIŠOVACIE KRITÉRIÁ</w:t>
      </w:r>
    </w:p>
    <w:p w14:paraId="57E8B531" w14:textId="77777777" w:rsidR="00607288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607288" w:rsidRPr="00A42D69" w14:paraId="27173754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157C0FA4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5370BD33" w14:textId="77777777" w:rsidR="00607288" w:rsidRPr="00A42D69" w:rsidRDefault="00607288" w:rsidP="00C47E32">
            <w:pPr>
              <w:spacing w:before="120" w:after="120"/>
              <w:ind w:firstLine="28"/>
              <w:jc w:val="both"/>
            </w:pPr>
            <w:r w:rsidRPr="00A42D69">
              <w:t>Integrovaný regionálny operačný program</w:t>
            </w:r>
          </w:p>
        </w:tc>
      </w:tr>
      <w:tr w:rsidR="00607288" w:rsidRPr="00A42D69" w14:paraId="495B2BA0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40B25746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14CAF665" w14:textId="77777777" w:rsidR="00607288" w:rsidRPr="00A42D69" w:rsidRDefault="00607288" w:rsidP="00C47E32">
            <w:pPr>
              <w:spacing w:before="120" w:after="120"/>
              <w:ind w:firstLine="28"/>
              <w:jc w:val="both"/>
            </w:pPr>
            <w:r w:rsidRPr="00A42D69">
              <w:t>5. Miestny rozvoj vedený komunitou</w:t>
            </w:r>
          </w:p>
        </w:tc>
      </w:tr>
      <w:tr w:rsidR="00607288" w:rsidRPr="00A42D69" w14:paraId="112C2154" w14:textId="77777777" w:rsidTr="00C47E32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9A57609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BAE1A19" w14:textId="77777777" w:rsidR="00607288" w:rsidRPr="00A42D69" w:rsidRDefault="00607288" w:rsidP="00C47E32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A42D69">
              <w:t>5.1 Záväzné investície v rámci stratégií miestneho rozvoja vedeného komunitou</w:t>
            </w:r>
            <w:r>
              <w:tab/>
            </w:r>
          </w:p>
        </w:tc>
      </w:tr>
      <w:tr w:rsidR="00607288" w:rsidRPr="00A42D69" w14:paraId="5BC4529E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65074AE3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3D0C938" w14:textId="52F0AD1A" w:rsidR="00607288" w:rsidRPr="00A42D69" w:rsidRDefault="001C2C11" w:rsidP="00C47E3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899755796"/>
                <w:placeholder>
                  <w:docPart w:val="572DA1377D824A99B62E847102DED519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A84F1C">
                  <w:rPr>
                    <w:rFonts w:cs="Arial"/>
                    <w:sz w:val="20"/>
                  </w:rPr>
                  <w:t>5.1.1 Zvýšenie zamestnanosti na miestnej úrovni podporou podnikania a inovácií</w:t>
                </w:r>
              </w:sdtContent>
            </w:sdt>
          </w:p>
        </w:tc>
      </w:tr>
      <w:tr w:rsidR="00607288" w:rsidRPr="00A42D69" w14:paraId="30A4CD4A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5A2591C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413542" w14:textId="59890B04" w:rsidR="00607288" w:rsidRPr="00A42D69" w:rsidRDefault="00607288" w:rsidP="005A48FE">
            <w:pPr>
              <w:spacing w:before="120" w:after="120"/>
              <w:jc w:val="both"/>
            </w:pPr>
            <w:r w:rsidRPr="005A48FE">
              <w:rPr>
                <w:i/>
              </w:rPr>
              <w:t xml:space="preserve">MAS </w:t>
            </w:r>
            <w:proofErr w:type="spellStart"/>
            <w:r w:rsidR="005A48FE" w:rsidRPr="005A48FE">
              <w:rPr>
                <w:i/>
              </w:rPr>
              <w:t>Vršatec</w:t>
            </w:r>
            <w:proofErr w:type="spellEnd"/>
          </w:p>
        </w:tc>
      </w:tr>
      <w:tr w:rsidR="00607288" w:rsidRPr="00A42D69" w14:paraId="1D005461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76E2576B" w14:textId="77777777" w:rsidR="00607288" w:rsidRPr="00C63419" w:rsidRDefault="00607288" w:rsidP="00C47E32">
            <w:pPr>
              <w:spacing w:before="120" w:after="120"/>
              <w:rPr>
                <w:b/>
              </w:rPr>
            </w:pPr>
            <w:r w:rsidRPr="00C63419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440977C" w14:textId="1BFC41F9" w:rsidR="00607288" w:rsidRPr="00A42D69" w:rsidRDefault="001C2C11" w:rsidP="00C47E3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327061177"/>
                <w:placeholder>
                  <w:docPart w:val="B7A212540D384E958EF804D7271F30E8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5A48FE">
                  <w:rPr>
                    <w:rFonts w:cs="Arial"/>
                    <w:sz w:val="20"/>
                  </w:rPr>
                  <w:t>A1 Podpora podnikania a inovácií</w:t>
                </w:r>
              </w:sdtContent>
            </w:sdt>
          </w:p>
        </w:tc>
      </w:tr>
    </w:tbl>
    <w:p w14:paraId="30B1C908" w14:textId="77777777" w:rsidR="00607288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p w14:paraId="34CDBECB" w14:textId="77777777" w:rsidR="003B1FA9" w:rsidRPr="00A654E1" w:rsidRDefault="003B1FA9" w:rsidP="00E674B3">
      <w:pPr>
        <w:spacing w:before="120" w:after="120" w:line="240" w:lineRule="auto"/>
        <w:ind w:left="426" w:right="372"/>
        <w:jc w:val="both"/>
      </w:pPr>
      <w:r w:rsidRPr="00A654E1">
        <w:t>Ide o povinné kritériá, ktoré sa však aplikujú výlučne v prípade rovnosti bodov dvoch alebo viacerých žiadostí o príspevok nachádzajúcich sa na úrovni disponibilnej alokácie výzvy v príslušnom hodnotiacom kole, kedy nemôžu byť s ohľadom na obmedzenosť disponibilných zdrojov podporené všetky tieto žiadosti o príspevok.</w:t>
      </w:r>
    </w:p>
    <w:p w14:paraId="78BCE16B" w14:textId="77777777" w:rsidR="00607288" w:rsidRDefault="00607288" w:rsidP="00607288">
      <w:pPr>
        <w:spacing w:after="120"/>
        <w:jc w:val="both"/>
        <w:rPr>
          <w:rFonts w:cs="Arial"/>
          <w:color w:val="000000" w:themeColor="text1"/>
        </w:rPr>
      </w:pPr>
    </w:p>
    <w:p w14:paraId="612B798C" w14:textId="77777777" w:rsidR="003B1FA9" w:rsidRPr="00A654E1" w:rsidRDefault="003B1FA9" w:rsidP="00A654E1">
      <w:pPr>
        <w:pStyle w:val="Odsekzoznamu"/>
        <w:ind w:left="426"/>
        <w:jc w:val="both"/>
        <w:rPr>
          <w:rFonts w:asciiTheme="minorHAnsi" w:hAnsiTheme="minorHAnsi"/>
        </w:rPr>
      </w:pPr>
      <w:proofErr w:type="spellStart"/>
      <w:r w:rsidRPr="00A654E1">
        <w:rPr>
          <w:rFonts w:asciiTheme="minorHAnsi" w:hAnsiTheme="minorHAnsi"/>
        </w:rPr>
        <w:t>Rozlišovacie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kritériá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sú</w:t>
      </w:r>
      <w:proofErr w:type="spellEnd"/>
      <w:r w:rsidRPr="00A654E1">
        <w:rPr>
          <w:rFonts w:asciiTheme="minorHAnsi" w:hAnsiTheme="minorHAnsi"/>
        </w:rPr>
        <w:t>:</w:t>
      </w:r>
    </w:p>
    <w:p w14:paraId="5BE2E3EC" w14:textId="72F6F228" w:rsidR="003B1FA9" w:rsidRDefault="003B1FA9" w:rsidP="00A654E1">
      <w:pPr>
        <w:pStyle w:val="Odsekzoznamu"/>
        <w:numPr>
          <w:ilvl w:val="0"/>
          <w:numId w:val="32"/>
        </w:numPr>
        <w:spacing w:after="160" w:line="259" w:lineRule="auto"/>
        <w:ind w:left="1701"/>
        <w:jc w:val="both"/>
        <w:rPr>
          <w:rFonts w:asciiTheme="minorHAnsi" w:hAnsiTheme="minorHAnsi"/>
        </w:rPr>
      </w:pPr>
      <w:proofErr w:type="spellStart"/>
      <w:r w:rsidRPr="00A654E1">
        <w:rPr>
          <w:rFonts w:asciiTheme="minorHAnsi" w:hAnsiTheme="minorHAnsi"/>
        </w:rPr>
        <w:t>Hodnota</w:t>
      </w:r>
      <w:proofErr w:type="spellEnd"/>
      <w:r w:rsidRPr="00A654E1">
        <w:rPr>
          <w:rFonts w:asciiTheme="minorHAnsi" w:hAnsiTheme="minorHAnsi"/>
        </w:rPr>
        <w:t xml:space="preserve"> Value for Money,</w:t>
      </w:r>
    </w:p>
    <w:tbl>
      <w:tblPr>
        <w:tblStyle w:val="Mriekatabuky"/>
        <w:tblW w:w="0" w:type="auto"/>
        <w:tblInd w:w="465" w:type="dxa"/>
        <w:tblLook w:val="04A0" w:firstRow="1" w:lastRow="0" w:firstColumn="1" w:lastColumn="0" w:noHBand="0" w:noVBand="1"/>
      </w:tblPr>
      <w:tblGrid>
        <w:gridCol w:w="3498"/>
        <w:gridCol w:w="3498"/>
        <w:gridCol w:w="3499"/>
        <w:gridCol w:w="3499"/>
      </w:tblGrid>
      <w:tr w:rsidR="005A48FE" w:rsidRPr="005A48FE" w14:paraId="7F5DDA1D" w14:textId="77777777" w:rsidTr="005A48FE"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14:paraId="6A4F399C" w14:textId="77777777" w:rsidR="005A48FE" w:rsidRPr="005A48FE" w:rsidRDefault="005A48FE" w:rsidP="005A48FE">
            <w:pPr>
              <w:spacing w:after="160" w:line="259" w:lineRule="auto"/>
              <w:jc w:val="both"/>
              <w:rPr>
                <w:b/>
              </w:rPr>
            </w:pPr>
            <w:r w:rsidRPr="005A48FE">
              <w:rPr>
                <w:b/>
              </w:rPr>
              <w:t>Hlavná aktivita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14:paraId="7C62107A" w14:textId="77777777" w:rsidR="005A48FE" w:rsidRPr="005A48FE" w:rsidRDefault="005A48FE" w:rsidP="005A48FE">
            <w:pPr>
              <w:spacing w:after="160" w:line="259" w:lineRule="auto"/>
              <w:jc w:val="both"/>
              <w:rPr>
                <w:b/>
              </w:rPr>
            </w:pPr>
            <w:r w:rsidRPr="005A48FE">
              <w:rPr>
                <w:b/>
              </w:rPr>
              <w:t>Ukazovateľ na úrovni projektu</w:t>
            </w:r>
          </w:p>
        </w:tc>
        <w:tc>
          <w:tcPr>
            <w:tcW w:w="3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14:paraId="591F0D5B" w14:textId="77777777" w:rsidR="005A48FE" w:rsidRPr="005A48FE" w:rsidRDefault="005A48FE" w:rsidP="005A48FE">
            <w:pPr>
              <w:spacing w:after="160" w:line="259" w:lineRule="auto"/>
              <w:jc w:val="both"/>
              <w:rPr>
                <w:b/>
              </w:rPr>
            </w:pPr>
            <w:r w:rsidRPr="005A48FE">
              <w:rPr>
                <w:b/>
              </w:rPr>
              <w:t>Merná jednotka ukazovateľa</w:t>
            </w:r>
          </w:p>
        </w:tc>
        <w:tc>
          <w:tcPr>
            <w:tcW w:w="3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14:paraId="175051C6" w14:textId="77777777" w:rsidR="005A48FE" w:rsidRPr="005A48FE" w:rsidRDefault="005A48FE" w:rsidP="005A48FE">
            <w:pPr>
              <w:spacing w:after="160" w:line="259" w:lineRule="auto"/>
              <w:jc w:val="both"/>
              <w:rPr>
                <w:b/>
              </w:rPr>
            </w:pPr>
            <w:r w:rsidRPr="005A48FE">
              <w:rPr>
                <w:b/>
              </w:rPr>
              <w:t>Spôsob výpočtu</w:t>
            </w:r>
          </w:p>
        </w:tc>
      </w:tr>
      <w:tr w:rsidR="005A48FE" w:rsidRPr="005A48FE" w14:paraId="4464B55E" w14:textId="77777777" w:rsidTr="005A48FE"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58BC9" w14:textId="220EA583" w:rsidR="005A48FE" w:rsidRPr="005A48FE" w:rsidRDefault="005A48FE" w:rsidP="005A48FE">
            <w:pPr>
              <w:spacing w:after="160" w:line="259" w:lineRule="auto"/>
              <w:jc w:val="both"/>
              <w:rPr>
                <w:b/>
              </w:rPr>
            </w:pPr>
            <w:r w:rsidRPr="005A48FE">
              <w:rPr>
                <w:b/>
              </w:rPr>
              <w:t>A1. Podpora podnikania a inovácií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08498" w14:textId="67EF82BB" w:rsidR="005A48FE" w:rsidRPr="005A48FE" w:rsidRDefault="005A48FE" w:rsidP="005A48FE">
            <w:pPr>
              <w:spacing w:after="160" w:line="259" w:lineRule="auto"/>
              <w:jc w:val="both"/>
            </w:pPr>
            <w:r>
              <w:t>A104 Počet vytvorených pracovných miest</w:t>
            </w:r>
          </w:p>
        </w:tc>
        <w:tc>
          <w:tcPr>
            <w:tcW w:w="3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BAE9C" w14:textId="774405AA" w:rsidR="005A48FE" w:rsidRPr="005A48FE" w:rsidRDefault="005A48FE" w:rsidP="005A48FE">
            <w:pPr>
              <w:spacing w:after="160" w:line="259" w:lineRule="auto"/>
              <w:jc w:val="both"/>
            </w:pPr>
            <w:r>
              <w:t>FTE</w:t>
            </w:r>
          </w:p>
        </w:tc>
        <w:tc>
          <w:tcPr>
            <w:tcW w:w="3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66606" w14:textId="46A4C0D2" w:rsidR="005A48FE" w:rsidRPr="005A48FE" w:rsidRDefault="005A48FE" w:rsidP="005A48FE">
            <w:pPr>
              <w:spacing w:after="160" w:line="259" w:lineRule="auto"/>
              <w:jc w:val="both"/>
            </w:pPr>
            <w:r w:rsidRPr="005A48FE">
              <w:t xml:space="preserve">výška príspevku v EUR na hlavnú aktivitu projektu / </w:t>
            </w:r>
            <w:r>
              <w:t>FTE</w:t>
            </w:r>
          </w:p>
        </w:tc>
      </w:tr>
    </w:tbl>
    <w:p w14:paraId="0DDB5787" w14:textId="77777777" w:rsidR="005A48FE" w:rsidRDefault="005A48FE" w:rsidP="005A48FE">
      <w:pPr>
        <w:jc w:val="both"/>
      </w:pPr>
    </w:p>
    <w:p w14:paraId="3DE7B541" w14:textId="77777777" w:rsidR="005A48FE" w:rsidRPr="005A48FE" w:rsidRDefault="005A48FE" w:rsidP="005A48FE">
      <w:pPr>
        <w:jc w:val="both"/>
      </w:pPr>
    </w:p>
    <w:p w14:paraId="2A4EBC70" w14:textId="768DDD96" w:rsidR="003B1FA9" w:rsidRPr="00A654E1" w:rsidRDefault="003B1FA9" w:rsidP="00A654E1">
      <w:pPr>
        <w:pStyle w:val="Odsekzoznamu"/>
        <w:numPr>
          <w:ilvl w:val="0"/>
          <w:numId w:val="32"/>
        </w:numPr>
        <w:spacing w:after="160" w:line="259" w:lineRule="auto"/>
        <w:ind w:left="1701"/>
        <w:jc w:val="both"/>
        <w:rPr>
          <w:rFonts w:asciiTheme="minorHAnsi" w:hAnsiTheme="minorHAnsi"/>
        </w:rPr>
      </w:pPr>
      <w:proofErr w:type="spellStart"/>
      <w:r w:rsidRPr="00A654E1">
        <w:rPr>
          <w:rFonts w:asciiTheme="minorHAnsi" w:hAnsiTheme="minorHAnsi"/>
        </w:rPr>
        <w:t>Posúdenie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vplyvu</w:t>
      </w:r>
      <w:proofErr w:type="spellEnd"/>
      <w:r w:rsidRPr="00A654E1">
        <w:rPr>
          <w:rFonts w:asciiTheme="minorHAnsi" w:hAnsiTheme="minorHAnsi"/>
        </w:rPr>
        <w:t xml:space="preserve"> a </w:t>
      </w:r>
      <w:proofErr w:type="spellStart"/>
      <w:r w:rsidRPr="00A654E1">
        <w:rPr>
          <w:rFonts w:asciiTheme="minorHAnsi" w:hAnsiTheme="minorHAnsi"/>
        </w:rPr>
        <w:t>dopadu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projektu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na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plnenie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stratégiu</w:t>
      </w:r>
      <w:proofErr w:type="spellEnd"/>
      <w:r w:rsidRPr="00A654E1">
        <w:rPr>
          <w:rFonts w:asciiTheme="minorHAnsi" w:hAnsiTheme="minorHAnsi"/>
        </w:rPr>
        <w:t xml:space="preserve"> CLLD,</w:t>
      </w:r>
    </w:p>
    <w:p w14:paraId="299FD727" w14:textId="05AB1AE3" w:rsidR="003B1FA9" w:rsidRPr="00A654E1" w:rsidRDefault="003B1FA9" w:rsidP="00FF0FD4">
      <w:pPr>
        <w:pStyle w:val="Odsekzoznamu"/>
        <w:ind w:left="1701" w:right="372"/>
        <w:jc w:val="both"/>
        <w:rPr>
          <w:rFonts w:asciiTheme="minorHAnsi" w:hAnsiTheme="minorHAnsi"/>
        </w:rPr>
      </w:pPr>
      <w:r w:rsidRPr="00A654E1">
        <w:rPr>
          <w:rFonts w:asciiTheme="minorHAnsi" w:hAnsiTheme="minorHAnsi"/>
        </w:rPr>
        <w:t xml:space="preserve">Toto </w:t>
      </w:r>
      <w:proofErr w:type="spellStart"/>
      <w:r w:rsidRPr="00A654E1">
        <w:rPr>
          <w:rFonts w:asciiTheme="minorHAnsi" w:hAnsiTheme="minorHAnsi"/>
        </w:rPr>
        <w:t>rozlišovacie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kritérium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proofErr w:type="gramStart"/>
      <w:r w:rsidRPr="00A654E1">
        <w:rPr>
          <w:rFonts w:asciiTheme="minorHAnsi" w:hAnsiTheme="minorHAnsi"/>
        </w:rPr>
        <w:t>sa</w:t>
      </w:r>
      <w:proofErr w:type="spellEnd"/>
      <w:proofErr w:type="gram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aplikuje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jedine</w:t>
      </w:r>
      <w:proofErr w:type="spellEnd"/>
      <w:r w:rsidRPr="00A654E1">
        <w:rPr>
          <w:rFonts w:asciiTheme="minorHAnsi" w:hAnsiTheme="minorHAnsi"/>
        </w:rPr>
        <w:t xml:space="preserve"> v </w:t>
      </w:r>
      <w:proofErr w:type="spellStart"/>
      <w:r w:rsidRPr="00A654E1">
        <w:rPr>
          <w:rFonts w:asciiTheme="minorHAnsi" w:hAnsiTheme="minorHAnsi"/>
        </w:rPr>
        <w:t>prípadoch</w:t>
      </w:r>
      <w:proofErr w:type="spellEnd"/>
      <w:r w:rsidRPr="00A654E1">
        <w:rPr>
          <w:rFonts w:asciiTheme="minorHAnsi" w:hAnsiTheme="minorHAnsi"/>
        </w:rPr>
        <w:t xml:space="preserve">, </w:t>
      </w:r>
      <w:proofErr w:type="spellStart"/>
      <w:r w:rsidRPr="00A654E1">
        <w:rPr>
          <w:rFonts w:asciiTheme="minorHAnsi" w:hAnsiTheme="minorHAnsi"/>
        </w:rPr>
        <w:t>ak</w:t>
      </w:r>
      <w:proofErr w:type="spellEnd"/>
      <w:r w:rsidRPr="00A654E1">
        <w:rPr>
          <w:rFonts w:asciiTheme="minorHAnsi" w:hAnsiTheme="minorHAnsi"/>
        </w:rPr>
        <w:t> </w:t>
      </w:r>
      <w:proofErr w:type="spellStart"/>
      <w:r w:rsidRPr="00A654E1">
        <w:rPr>
          <w:rFonts w:asciiTheme="minorHAnsi" w:hAnsiTheme="minorHAnsi"/>
        </w:rPr>
        <w:t>aplikácia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na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základe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hodnoty</w:t>
      </w:r>
      <w:proofErr w:type="spellEnd"/>
      <w:r w:rsidRPr="00A654E1">
        <w:rPr>
          <w:rFonts w:asciiTheme="minorHAnsi" w:hAnsiTheme="minorHAnsi"/>
        </w:rPr>
        <w:t xml:space="preserve"> value for money </w:t>
      </w:r>
      <w:proofErr w:type="spellStart"/>
      <w:r w:rsidRPr="00A654E1">
        <w:rPr>
          <w:rFonts w:asciiTheme="minorHAnsi" w:hAnsiTheme="minorHAnsi"/>
        </w:rPr>
        <w:t>neurčila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konečné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poradie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žiadostí</w:t>
      </w:r>
      <w:proofErr w:type="spellEnd"/>
      <w:r w:rsidRPr="00A654E1">
        <w:rPr>
          <w:rFonts w:asciiTheme="minorHAnsi" w:hAnsiTheme="minorHAnsi"/>
        </w:rPr>
        <w:t xml:space="preserve"> o </w:t>
      </w:r>
      <w:proofErr w:type="spellStart"/>
      <w:r w:rsidRPr="00A654E1">
        <w:rPr>
          <w:rFonts w:asciiTheme="minorHAnsi" w:hAnsiTheme="minorHAnsi"/>
        </w:rPr>
        <w:t>príspevok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na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hranici</w:t>
      </w:r>
      <w:proofErr w:type="spellEnd"/>
      <w:r w:rsidRPr="00A654E1">
        <w:rPr>
          <w:rFonts w:asciiTheme="minorHAnsi" w:hAnsiTheme="minorHAnsi"/>
        </w:rPr>
        <w:t xml:space="preserve"> </w:t>
      </w:r>
      <w:proofErr w:type="spellStart"/>
      <w:r w:rsidRPr="00A654E1">
        <w:rPr>
          <w:rFonts w:asciiTheme="minorHAnsi" w:hAnsiTheme="minorHAnsi"/>
        </w:rPr>
        <w:t>alokácie</w:t>
      </w:r>
      <w:proofErr w:type="spellEnd"/>
      <w:r w:rsidRPr="00A654E1">
        <w:rPr>
          <w:rFonts w:asciiTheme="minorHAnsi" w:hAnsiTheme="minorHAnsi"/>
        </w:rPr>
        <w:t>.</w:t>
      </w:r>
      <w:r w:rsidR="004938B3">
        <w:rPr>
          <w:rFonts w:asciiTheme="minorHAnsi" w:hAnsiTheme="minorHAnsi"/>
        </w:rPr>
        <w:t xml:space="preserve"> </w:t>
      </w:r>
      <w:proofErr w:type="gramStart"/>
      <w:r w:rsidR="004938B3" w:rsidRPr="008E3991">
        <w:rPr>
          <w:rFonts w:ascii="Arial" w:hAnsi="Arial" w:cs="Arial"/>
          <w:sz w:val="20"/>
          <w:szCs w:val="20"/>
        </w:rPr>
        <w:t xml:space="preserve">Toto </w:t>
      </w:r>
      <w:proofErr w:type="spellStart"/>
      <w:r w:rsidR="004938B3" w:rsidRPr="008E3991">
        <w:rPr>
          <w:rFonts w:ascii="Arial" w:hAnsi="Arial" w:cs="Arial"/>
          <w:sz w:val="20"/>
          <w:szCs w:val="20"/>
        </w:rPr>
        <w:t>rozlišovacie</w:t>
      </w:r>
      <w:proofErr w:type="spellEnd"/>
      <w:r w:rsidR="004938B3" w:rsidRPr="008E399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938B3" w:rsidRPr="008E3991">
        <w:rPr>
          <w:rFonts w:ascii="Arial" w:hAnsi="Arial" w:cs="Arial"/>
          <w:sz w:val="20"/>
          <w:szCs w:val="20"/>
        </w:rPr>
        <w:t>kritérium</w:t>
      </w:r>
      <w:proofErr w:type="spellEnd"/>
      <w:r w:rsidR="004938B3" w:rsidRPr="008E399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938B3" w:rsidRPr="008E3991">
        <w:rPr>
          <w:rFonts w:ascii="Arial" w:hAnsi="Arial" w:cs="Arial"/>
          <w:sz w:val="20"/>
          <w:szCs w:val="20"/>
        </w:rPr>
        <w:t>aplikuje</w:t>
      </w:r>
      <w:proofErr w:type="spellEnd"/>
      <w:r w:rsidR="004938B3" w:rsidRPr="008E399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938B3" w:rsidRPr="008E3991">
        <w:rPr>
          <w:rFonts w:ascii="Arial" w:hAnsi="Arial" w:cs="Arial"/>
          <w:sz w:val="20"/>
          <w:szCs w:val="20"/>
        </w:rPr>
        <w:t>výberová</w:t>
      </w:r>
      <w:proofErr w:type="spellEnd"/>
      <w:r w:rsidR="004938B3" w:rsidRPr="008E399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938B3" w:rsidRPr="008E3991">
        <w:rPr>
          <w:rFonts w:ascii="Arial" w:hAnsi="Arial" w:cs="Arial"/>
          <w:sz w:val="20"/>
          <w:szCs w:val="20"/>
        </w:rPr>
        <w:t>komisia</w:t>
      </w:r>
      <w:proofErr w:type="spellEnd"/>
      <w:r w:rsidR="004938B3" w:rsidRPr="008E3991">
        <w:rPr>
          <w:rFonts w:ascii="Arial" w:hAnsi="Arial" w:cs="Arial"/>
          <w:sz w:val="20"/>
          <w:szCs w:val="20"/>
        </w:rPr>
        <w:t xml:space="preserve"> MAS.</w:t>
      </w:r>
      <w:proofErr w:type="gramEnd"/>
    </w:p>
    <w:p w14:paraId="04831BCA" w14:textId="77777777" w:rsidR="003B1FA9" w:rsidRPr="00334C9E" w:rsidRDefault="003B1FA9" w:rsidP="00607288">
      <w:pPr>
        <w:spacing w:after="120"/>
        <w:jc w:val="both"/>
        <w:rPr>
          <w:rFonts w:cs="Arial"/>
          <w:color w:val="000000" w:themeColor="text1"/>
        </w:rPr>
      </w:pPr>
    </w:p>
    <w:sectPr w:rsidR="003B1FA9" w:rsidRPr="00334C9E" w:rsidSect="00041014">
      <w:headerReference w:type="first" r:id="rId9"/>
      <w:footerReference w:type="first" r:id="rId10"/>
      <w:pgSz w:w="16838" w:h="11906" w:orient="landscape"/>
      <w:pgMar w:top="720" w:right="720" w:bottom="720" w:left="720" w:header="737" w:footer="708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B5C5C5C" w16cid:durableId="222CE8EB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9F93CA" w14:textId="77777777" w:rsidR="001C2C11" w:rsidRDefault="001C2C11" w:rsidP="006447D5">
      <w:pPr>
        <w:spacing w:after="0" w:line="240" w:lineRule="auto"/>
      </w:pPr>
      <w:r>
        <w:separator/>
      </w:r>
    </w:p>
  </w:endnote>
  <w:endnote w:type="continuationSeparator" w:id="0">
    <w:p w14:paraId="292DBEBE" w14:textId="77777777" w:rsidR="001C2C11" w:rsidRDefault="001C2C11" w:rsidP="00644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EEF84E" w14:textId="77777777" w:rsidR="00041014" w:rsidRDefault="00041014" w:rsidP="00041014">
    <w:pPr>
      <w:pStyle w:val="Pta"/>
      <w:jc w:val="right"/>
    </w:pPr>
    <w:r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3F47B9AF" wp14:editId="0568F237">
              <wp:simplePos x="0" y="0"/>
              <wp:positionH relativeFrom="column">
                <wp:posOffset>-4445</wp:posOffset>
              </wp:positionH>
              <wp:positionV relativeFrom="paragraph">
                <wp:posOffset>120015</wp:posOffset>
              </wp:positionV>
              <wp:extent cx="9792000" cy="41423"/>
              <wp:effectExtent l="0" t="0" r="19050" b="34925"/>
              <wp:wrapNone/>
              <wp:docPr id="13" name="Rovná spojnic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92000" cy="41423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735D0375" id="Rovná spojnica 13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9.45pt" to="770.65pt,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" strokecolor="#8496b0 [1951]" strokeweight="1.5pt">
              <v:stroke joinstyle="miter"/>
            </v:line>
          </w:pict>
        </mc:Fallback>
      </mc:AlternateContent>
    </w:r>
    <w:r>
      <w:t xml:space="preserve"> </w:t>
    </w:r>
  </w:p>
  <w:p w14:paraId="7F482C9B" w14:textId="7D850377" w:rsidR="00041014" w:rsidRPr="00041014" w:rsidRDefault="00041014" w:rsidP="00041014">
    <w:pPr>
      <w:pStyle w:val="Pta"/>
      <w:ind w:right="89"/>
      <w:jc w:val="right"/>
    </w:pPr>
    <w:r>
      <w:t xml:space="preserve">Strana </w:t>
    </w:r>
    <w:sdt>
      <w:sdtPr>
        <w:id w:val="141605444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3D6180">
          <w:rPr>
            <w:noProof/>
          </w:rPr>
          <w:t>1</w:t>
        </w:r>
        <w: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94C883" w14:textId="77777777" w:rsidR="001C2C11" w:rsidRDefault="001C2C11" w:rsidP="006447D5">
      <w:pPr>
        <w:spacing w:after="0" w:line="240" w:lineRule="auto"/>
      </w:pPr>
      <w:r>
        <w:separator/>
      </w:r>
    </w:p>
  </w:footnote>
  <w:footnote w:type="continuationSeparator" w:id="0">
    <w:p w14:paraId="43605EC2" w14:textId="77777777" w:rsidR="001C2C11" w:rsidRDefault="001C2C11" w:rsidP="006447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A03477" w14:textId="34B3C98A" w:rsidR="00E5263D" w:rsidRPr="001F013A" w:rsidRDefault="003D6180" w:rsidP="001D5D3D">
    <w:pPr>
      <w:pStyle w:val="Hlavika"/>
      <w:rPr>
        <w:rFonts w:ascii="Arial Narrow" w:hAnsi="Arial Narrow"/>
        <w:sz w:val="20"/>
      </w:rPr>
    </w:pPr>
    <w:r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91008" behindDoc="1" locked="0" layoutInCell="1" allowOverlap="1" wp14:anchorId="592E12B9" wp14:editId="4268CDE8">
          <wp:simplePos x="0" y="0"/>
          <wp:positionH relativeFrom="column">
            <wp:posOffset>4775835</wp:posOffset>
          </wp:positionH>
          <wp:positionV relativeFrom="paragraph">
            <wp:posOffset>58420</wp:posOffset>
          </wp:positionV>
          <wp:extent cx="1733550" cy="396875"/>
          <wp:effectExtent l="0" t="0" r="0" b="3175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6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903F3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9744" behindDoc="1" locked="0" layoutInCell="1" allowOverlap="1" wp14:anchorId="6AE97000" wp14:editId="70478720">
          <wp:simplePos x="0" y="0"/>
          <wp:positionH relativeFrom="column">
            <wp:posOffset>8041005</wp:posOffset>
          </wp:positionH>
          <wp:positionV relativeFrom="paragraph">
            <wp:posOffset>-1905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" name="Obrázok 2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903F3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7696" behindDoc="1" locked="0" layoutInCell="1" allowOverlap="1" wp14:anchorId="0EC3EBEE" wp14:editId="7D138254">
          <wp:simplePos x="0" y="0"/>
          <wp:positionH relativeFrom="column">
            <wp:posOffset>2433955</wp:posOffset>
          </wp:positionH>
          <wp:positionV relativeFrom="paragraph">
            <wp:posOffset>50800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5" name="Obrázok 1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903F3">
      <w:rPr>
        <w:rFonts w:ascii="Arial Narrow" w:hAnsi="Arial Narrow"/>
        <w:noProof/>
        <w:sz w:val="20"/>
        <w:lang w:eastAsia="sk-SK"/>
      </w:rPr>
      <w:drawing>
        <wp:inline distT="0" distB="0" distL="0" distR="0" wp14:anchorId="0DF37CE9" wp14:editId="510BAB18">
          <wp:extent cx="870269" cy="523875"/>
          <wp:effectExtent l="0" t="0" r="6350" b="0"/>
          <wp:docPr id="7" name="Obrázok 7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63B2B"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7447C77E" wp14:editId="54815631">
              <wp:simplePos x="0" y="0"/>
              <wp:positionH relativeFrom="page">
                <wp:posOffset>90805</wp:posOffset>
              </wp:positionH>
              <wp:positionV relativeFrom="paragraph">
                <wp:posOffset>-1116761</wp:posOffset>
              </wp:positionV>
              <wp:extent cx="10040620" cy="27940"/>
              <wp:effectExtent l="0" t="0" r="36830" b="29210"/>
              <wp:wrapNone/>
              <wp:docPr id="20" name="Rovná spojnica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040620" cy="2794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3588C1F1" id="Rovná spojnica 20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7.15pt,-87.95pt" to="797.75pt,-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" strokecolor="#8496b0 [1951]" strokeweight="1.5pt">
              <v:stroke joinstyle="miter"/>
              <w10:wrap anchorx="page"/>
            </v:line>
          </w:pict>
        </mc:Fallback>
      </mc:AlternateContent>
    </w:r>
  </w:p>
  <w:p w14:paraId="79095FBE" w14:textId="18A80B8E" w:rsidR="00E5263D" w:rsidRDefault="00E5263D" w:rsidP="001D5D3D">
    <w:pPr>
      <w:pStyle w:val="Hlavika"/>
      <w:rPr>
        <w:rFonts w:ascii="Arial Narrow" w:hAnsi="Arial Narrow" w:cs="Arial"/>
        <w:sz w:val="20"/>
      </w:rPr>
    </w:pPr>
  </w:p>
  <w:p w14:paraId="77AAE3CC" w14:textId="771BF640" w:rsidR="00E5263D" w:rsidRDefault="00E5263D" w:rsidP="001D5D3D">
    <w:pPr>
      <w:pStyle w:val="Hlavika"/>
      <w:rPr>
        <w:rFonts w:ascii="Arial Narrow" w:hAnsi="Arial Narrow" w:cs="Arial"/>
        <w:sz w:val="20"/>
      </w:rPr>
    </w:pPr>
  </w:p>
  <w:p w14:paraId="71F1F8F9" w14:textId="43B123EB" w:rsidR="00E5263D" w:rsidRPr="001D5D3D" w:rsidRDefault="00E5263D" w:rsidP="001D5D3D">
    <w:pPr>
      <w:pStyle w:val="Hlavika"/>
      <w:tabs>
        <w:tab w:val="clear" w:pos="4680"/>
        <w:tab w:val="clear" w:pos="9360"/>
        <w:tab w:val="right" w:pos="15309"/>
      </w:tabs>
      <w:rPr>
        <w:rFonts w:ascii="Arial Narrow" w:hAnsi="Arial Narrow" w:cs="Arial"/>
      </w:rPr>
    </w:pPr>
    <w:r w:rsidRPr="00334C9E">
      <w:rPr>
        <w:rFonts w:ascii="Arial Narrow" w:hAnsi="Arial Narrow" w:cs="Arial"/>
        <w:sz w:val="20"/>
      </w:rPr>
      <w:tab/>
    </w:r>
    <w:r w:rsidRPr="00AD4FD2">
      <w:rPr>
        <w:rFonts w:ascii="Arial Narrow" w:hAnsi="Arial Narrow" w:cs="Arial"/>
        <w:sz w:val="20"/>
      </w:rPr>
      <w:t xml:space="preserve">Príloha č. </w:t>
    </w:r>
    <w:r w:rsidR="00AD4FD2" w:rsidRPr="00AD4FD2">
      <w:rPr>
        <w:rFonts w:ascii="Arial Narrow" w:hAnsi="Arial Narrow" w:cs="Arial"/>
        <w:sz w:val="20"/>
      </w:rPr>
      <w:t>4</w:t>
    </w:r>
    <w:r w:rsidRPr="00AD4FD2">
      <w:rPr>
        <w:rFonts w:ascii="Arial Narrow" w:hAnsi="Arial Narrow" w:cs="Arial"/>
        <w:sz w:val="20"/>
      </w:rPr>
      <w:t xml:space="preserve"> výzvy – Kritériá na výber projektov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51F16"/>
    <w:multiLevelType w:val="hybridMultilevel"/>
    <w:tmpl w:val="9E0A5B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A4DD6"/>
    <w:multiLevelType w:val="hybridMultilevel"/>
    <w:tmpl w:val="B728EDBA"/>
    <w:lvl w:ilvl="0" w:tplc="DECE4410">
      <w:start w:val="2"/>
      <w:numFmt w:val="bullet"/>
      <w:lvlText w:val="-"/>
      <w:lvlJc w:val="left"/>
      <w:pPr>
        <w:ind w:left="360" w:hanging="360"/>
      </w:pPr>
      <w:rPr>
        <w:rFonts w:ascii="Verdana" w:eastAsia="Calibri" w:hAnsi="Verdana" w:cs="Times New Roman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8F7004D"/>
    <w:multiLevelType w:val="hybridMultilevel"/>
    <w:tmpl w:val="9648B76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F1059B"/>
    <w:multiLevelType w:val="hybridMultilevel"/>
    <w:tmpl w:val="5D5CEC26"/>
    <w:lvl w:ilvl="0" w:tplc="631A440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F16433F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6047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963C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ECD7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7AE6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BE6F7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AA2B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1685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685600"/>
    <w:multiLevelType w:val="hybridMultilevel"/>
    <w:tmpl w:val="ED3A697E"/>
    <w:lvl w:ilvl="0" w:tplc="041B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230061E7"/>
    <w:multiLevelType w:val="hybridMultilevel"/>
    <w:tmpl w:val="5D309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D53364"/>
    <w:multiLevelType w:val="hybridMultilevel"/>
    <w:tmpl w:val="15A4733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11746"/>
    <w:multiLevelType w:val="hybridMultilevel"/>
    <w:tmpl w:val="6BD0800C"/>
    <w:lvl w:ilvl="0" w:tplc="2B140A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916103"/>
    <w:multiLevelType w:val="hybridMultilevel"/>
    <w:tmpl w:val="0846C94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542951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>
    <w:nsid w:val="38BA7A7D"/>
    <w:multiLevelType w:val="hybridMultilevel"/>
    <w:tmpl w:val="155CBAB8"/>
    <w:lvl w:ilvl="0" w:tplc="041B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B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1">
    <w:nsid w:val="3A8955FE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E307663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1063473"/>
    <w:multiLevelType w:val="hybridMultilevel"/>
    <w:tmpl w:val="C66CB02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2D3263"/>
    <w:multiLevelType w:val="hybridMultilevel"/>
    <w:tmpl w:val="5CE07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7413C95"/>
    <w:multiLevelType w:val="hybridMultilevel"/>
    <w:tmpl w:val="ABF683DE"/>
    <w:lvl w:ilvl="0" w:tplc="3FF4ED6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CE1F74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CFC1511"/>
    <w:multiLevelType w:val="hybridMultilevel"/>
    <w:tmpl w:val="C352D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0609DC"/>
    <w:multiLevelType w:val="hybridMultilevel"/>
    <w:tmpl w:val="A35C9F4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80469B"/>
    <w:multiLevelType w:val="hybridMultilevel"/>
    <w:tmpl w:val="CE5E776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2B626FC"/>
    <w:multiLevelType w:val="hybridMultilevel"/>
    <w:tmpl w:val="29B8C7B2"/>
    <w:lvl w:ilvl="0" w:tplc="3804794A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hint="default"/>
        <w:b w:val="0"/>
        <w:color w:val="auto"/>
      </w:rPr>
    </w:lvl>
    <w:lvl w:ilvl="1" w:tplc="7012EE3A">
      <w:start w:val="1"/>
      <w:numFmt w:val="upperLetter"/>
      <w:lvlText w:val="%2.)"/>
      <w:lvlJc w:val="left"/>
      <w:pPr>
        <w:tabs>
          <w:tab w:val="num" w:pos="1070"/>
        </w:tabs>
        <w:ind w:left="1070" w:hanging="360"/>
      </w:pPr>
      <w:rPr>
        <w:rFonts w:ascii="Arial" w:eastAsia="Trebuchet MS" w:hAnsi="Arial" w:cs="Arial"/>
        <w:b/>
      </w:rPr>
    </w:lvl>
    <w:lvl w:ilvl="2" w:tplc="040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21">
    <w:nsid w:val="66977189"/>
    <w:multiLevelType w:val="hybridMultilevel"/>
    <w:tmpl w:val="EA264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4E3A38"/>
    <w:multiLevelType w:val="hybridMultilevel"/>
    <w:tmpl w:val="88C43292"/>
    <w:lvl w:ilvl="0" w:tplc="CF884CB0">
      <w:start w:val="1"/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hint="default"/>
      </w:rPr>
    </w:lvl>
    <w:lvl w:ilvl="1" w:tplc="54C0BFF4">
      <w:numFmt w:val="bullet"/>
      <w:lvlText w:val="•"/>
      <w:lvlJc w:val="left"/>
      <w:pPr>
        <w:ind w:left="1850" w:hanging="705"/>
      </w:pPr>
      <w:rPr>
        <w:rFonts w:ascii="Arial" w:eastAsia="Trebuchet MS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3">
    <w:nsid w:val="6A9E6CEF"/>
    <w:multiLevelType w:val="hybridMultilevel"/>
    <w:tmpl w:val="9A2E74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BC241E3"/>
    <w:multiLevelType w:val="hybridMultilevel"/>
    <w:tmpl w:val="D69467E2"/>
    <w:lvl w:ilvl="0" w:tplc="041B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7287683B"/>
    <w:multiLevelType w:val="hybridMultilevel"/>
    <w:tmpl w:val="7598D0D6"/>
    <w:lvl w:ilvl="0" w:tplc="8B608810">
      <w:start w:val="4"/>
      <w:numFmt w:val="bullet"/>
      <w:lvlText w:val="-"/>
      <w:lvlJc w:val="left"/>
      <w:pPr>
        <w:ind w:left="720" w:hanging="360"/>
      </w:pPr>
      <w:rPr>
        <w:rFonts w:ascii="Verdana" w:eastAsiaTheme="majorEastAsia" w:hAnsi="Verdana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7E2010"/>
    <w:multiLevelType w:val="hybridMultilevel"/>
    <w:tmpl w:val="A0A0949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F42F69"/>
    <w:multiLevelType w:val="hybridMultilevel"/>
    <w:tmpl w:val="8D0ED29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AE15589"/>
    <w:multiLevelType w:val="hybridMultilevel"/>
    <w:tmpl w:val="7AFEEAA8"/>
    <w:lvl w:ilvl="0" w:tplc="3804794A">
      <w:numFmt w:val="bullet"/>
      <w:lvlText w:val="-"/>
      <w:lvlJc w:val="left"/>
      <w:pPr>
        <w:ind w:left="1430" w:hanging="360"/>
      </w:pPr>
      <w:rPr>
        <w:rFonts w:ascii="Arial" w:eastAsia="Times New Roman" w:hAnsi="Arial" w:hint="default"/>
        <w:b w:val="0"/>
        <w:color w:val="auto"/>
      </w:rPr>
    </w:lvl>
    <w:lvl w:ilvl="1" w:tplc="041B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9">
    <w:nsid w:val="7DCD6A77"/>
    <w:multiLevelType w:val="hybridMultilevel"/>
    <w:tmpl w:val="27146EA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56040B"/>
    <w:multiLevelType w:val="hybridMultilevel"/>
    <w:tmpl w:val="3E4A2796"/>
    <w:lvl w:ilvl="0" w:tplc="78F611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"/>
  </w:num>
  <w:num w:numId="3">
    <w:abstractNumId w:val="0"/>
  </w:num>
  <w:num w:numId="4">
    <w:abstractNumId w:val="26"/>
  </w:num>
  <w:num w:numId="5">
    <w:abstractNumId w:val="27"/>
  </w:num>
  <w:num w:numId="6">
    <w:abstractNumId w:val="7"/>
  </w:num>
  <w:num w:numId="7">
    <w:abstractNumId w:val="24"/>
  </w:num>
  <w:num w:numId="8">
    <w:abstractNumId w:val="11"/>
  </w:num>
  <w:num w:numId="9">
    <w:abstractNumId w:val="12"/>
  </w:num>
  <w:num w:numId="10">
    <w:abstractNumId w:val="4"/>
  </w:num>
  <w:num w:numId="11">
    <w:abstractNumId w:val="16"/>
  </w:num>
  <w:num w:numId="12">
    <w:abstractNumId w:val="14"/>
  </w:num>
  <w:num w:numId="13">
    <w:abstractNumId w:val="23"/>
  </w:num>
  <w:num w:numId="14">
    <w:abstractNumId w:val="19"/>
  </w:num>
  <w:num w:numId="15">
    <w:abstractNumId w:val="13"/>
  </w:num>
  <w:num w:numId="16">
    <w:abstractNumId w:val="8"/>
  </w:num>
  <w:num w:numId="17">
    <w:abstractNumId w:val="17"/>
  </w:num>
  <w:num w:numId="18">
    <w:abstractNumId w:val="25"/>
  </w:num>
  <w:num w:numId="19">
    <w:abstractNumId w:val="21"/>
  </w:num>
  <w:num w:numId="20">
    <w:abstractNumId w:val="2"/>
  </w:num>
  <w:num w:numId="21">
    <w:abstractNumId w:val="1"/>
  </w:num>
  <w:num w:numId="22">
    <w:abstractNumId w:val="29"/>
  </w:num>
  <w:num w:numId="23">
    <w:abstractNumId w:val="6"/>
  </w:num>
  <w:num w:numId="24">
    <w:abstractNumId w:val="29"/>
  </w:num>
  <w:num w:numId="25">
    <w:abstractNumId w:val="1"/>
  </w:num>
  <w:num w:numId="26">
    <w:abstractNumId w:val="6"/>
  </w:num>
  <w:num w:numId="27">
    <w:abstractNumId w:val="5"/>
  </w:num>
  <w:num w:numId="28">
    <w:abstractNumId w:val="22"/>
  </w:num>
  <w:num w:numId="29">
    <w:abstractNumId w:val="20"/>
  </w:num>
  <w:num w:numId="30">
    <w:abstractNumId w:val="28"/>
  </w:num>
  <w:num w:numId="31">
    <w:abstractNumId w:val="10"/>
  </w:num>
  <w:num w:numId="32">
    <w:abstractNumId w:val="9"/>
  </w:num>
  <w:num w:numId="33">
    <w:abstractNumId w:val="18"/>
  </w:num>
  <w:num w:numId="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A22"/>
    <w:rsid w:val="00002283"/>
    <w:rsid w:val="000074F8"/>
    <w:rsid w:val="000079A8"/>
    <w:rsid w:val="0001325E"/>
    <w:rsid w:val="000143D8"/>
    <w:rsid w:val="0001588A"/>
    <w:rsid w:val="0001660D"/>
    <w:rsid w:val="000166D8"/>
    <w:rsid w:val="00023B1F"/>
    <w:rsid w:val="00032EAB"/>
    <w:rsid w:val="00033031"/>
    <w:rsid w:val="0003655E"/>
    <w:rsid w:val="00041014"/>
    <w:rsid w:val="00053DF4"/>
    <w:rsid w:val="00055A2D"/>
    <w:rsid w:val="000579E5"/>
    <w:rsid w:val="0006402A"/>
    <w:rsid w:val="00066478"/>
    <w:rsid w:val="00066F7E"/>
    <w:rsid w:val="00067A71"/>
    <w:rsid w:val="00071E45"/>
    <w:rsid w:val="0007302B"/>
    <w:rsid w:val="00073386"/>
    <w:rsid w:val="00077913"/>
    <w:rsid w:val="0008016F"/>
    <w:rsid w:val="0008777E"/>
    <w:rsid w:val="000944CC"/>
    <w:rsid w:val="00094552"/>
    <w:rsid w:val="000956D6"/>
    <w:rsid w:val="00097647"/>
    <w:rsid w:val="000A5118"/>
    <w:rsid w:val="000A74C2"/>
    <w:rsid w:val="000B046D"/>
    <w:rsid w:val="000B1F02"/>
    <w:rsid w:val="000B3549"/>
    <w:rsid w:val="000B38D8"/>
    <w:rsid w:val="000C0810"/>
    <w:rsid w:val="000C159E"/>
    <w:rsid w:val="000D28B0"/>
    <w:rsid w:val="000E2F43"/>
    <w:rsid w:val="000E3512"/>
    <w:rsid w:val="000E47C9"/>
    <w:rsid w:val="000E4973"/>
    <w:rsid w:val="000F1331"/>
    <w:rsid w:val="000F4063"/>
    <w:rsid w:val="00103508"/>
    <w:rsid w:val="00106C47"/>
    <w:rsid w:val="00107DC2"/>
    <w:rsid w:val="00112DDE"/>
    <w:rsid w:val="00114339"/>
    <w:rsid w:val="00116456"/>
    <w:rsid w:val="00120081"/>
    <w:rsid w:val="001206CD"/>
    <w:rsid w:val="00120768"/>
    <w:rsid w:val="001266A0"/>
    <w:rsid w:val="00126B93"/>
    <w:rsid w:val="0012785C"/>
    <w:rsid w:val="00127FCE"/>
    <w:rsid w:val="0013048D"/>
    <w:rsid w:val="0013534B"/>
    <w:rsid w:val="0013600D"/>
    <w:rsid w:val="00136D67"/>
    <w:rsid w:val="00142FD9"/>
    <w:rsid w:val="001502C2"/>
    <w:rsid w:val="001508E6"/>
    <w:rsid w:val="00150B3D"/>
    <w:rsid w:val="00152043"/>
    <w:rsid w:val="0015422F"/>
    <w:rsid w:val="001548DC"/>
    <w:rsid w:val="00160A59"/>
    <w:rsid w:val="00170C4D"/>
    <w:rsid w:val="001714EF"/>
    <w:rsid w:val="001769BC"/>
    <w:rsid w:val="001816FF"/>
    <w:rsid w:val="00182222"/>
    <w:rsid w:val="00182CE8"/>
    <w:rsid w:val="001834B3"/>
    <w:rsid w:val="0018641E"/>
    <w:rsid w:val="00186AB8"/>
    <w:rsid w:val="00187338"/>
    <w:rsid w:val="00187E8D"/>
    <w:rsid w:val="00192A08"/>
    <w:rsid w:val="001A0BEE"/>
    <w:rsid w:val="001B0ED2"/>
    <w:rsid w:val="001B3ED7"/>
    <w:rsid w:val="001C1F44"/>
    <w:rsid w:val="001C2C11"/>
    <w:rsid w:val="001C7563"/>
    <w:rsid w:val="001D0B8B"/>
    <w:rsid w:val="001D15EF"/>
    <w:rsid w:val="001D1854"/>
    <w:rsid w:val="001D1A22"/>
    <w:rsid w:val="001D5D3D"/>
    <w:rsid w:val="001E10C6"/>
    <w:rsid w:val="001E6A35"/>
    <w:rsid w:val="001F0938"/>
    <w:rsid w:val="001F618A"/>
    <w:rsid w:val="002028E6"/>
    <w:rsid w:val="00206A9C"/>
    <w:rsid w:val="00212F85"/>
    <w:rsid w:val="00217790"/>
    <w:rsid w:val="00221D29"/>
    <w:rsid w:val="0022447A"/>
    <w:rsid w:val="00224938"/>
    <w:rsid w:val="00226709"/>
    <w:rsid w:val="00237713"/>
    <w:rsid w:val="00240572"/>
    <w:rsid w:val="00241F1A"/>
    <w:rsid w:val="002456FD"/>
    <w:rsid w:val="002573C6"/>
    <w:rsid w:val="00260B63"/>
    <w:rsid w:val="00262784"/>
    <w:rsid w:val="0026684D"/>
    <w:rsid w:val="002669BE"/>
    <w:rsid w:val="00271BF5"/>
    <w:rsid w:val="002741A0"/>
    <w:rsid w:val="00275CCF"/>
    <w:rsid w:val="00281453"/>
    <w:rsid w:val="0028704D"/>
    <w:rsid w:val="002942EF"/>
    <w:rsid w:val="0029565F"/>
    <w:rsid w:val="00295AC2"/>
    <w:rsid w:val="00295F74"/>
    <w:rsid w:val="00297E2A"/>
    <w:rsid w:val="002A0F60"/>
    <w:rsid w:val="002A2C37"/>
    <w:rsid w:val="002B3A18"/>
    <w:rsid w:val="002B4BB6"/>
    <w:rsid w:val="002B5816"/>
    <w:rsid w:val="002B5ACF"/>
    <w:rsid w:val="002B7238"/>
    <w:rsid w:val="002B7D3A"/>
    <w:rsid w:val="002C06FE"/>
    <w:rsid w:val="002C1952"/>
    <w:rsid w:val="002C58C1"/>
    <w:rsid w:val="002D0E71"/>
    <w:rsid w:val="002D30EF"/>
    <w:rsid w:val="002D5412"/>
    <w:rsid w:val="002D56BC"/>
    <w:rsid w:val="002E24F1"/>
    <w:rsid w:val="002E4D51"/>
    <w:rsid w:val="002E7672"/>
    <w:rsid w:val="002F07B1"/>
    <w:rsid w:val="002F40AF"/>
    <w:rsid w:val="002F70FE"/>
    <w:rsid w:val="00300639"/>
    <w:rsid w:val="00303C57"/>
    <w:rsid w:val="00307EB6"/>
    <w:rsid w:val="0031467F"/>
    <w:rsid w:val="0031563E"/>
    <w:rsid w:val="00322B2E"/>
    <w:rsid w:val="00325032"/>
    <w:rsid w:val="003269E1"/>
    <w:rsid w:val="003320FE"/>
    <w:rsid w:val="00332619"/>
    <w:rsid w:val="00333D87"/>
    <w:rsid w:val="00334C9E"/>
    <w:rsid w:val="00336872"/>
    <w:rsid w:val="00340A2A"/>
    <w:rsid w:val="003431D6"/>
    <w:rsid w:val="00343C4B"/>
    <w:rsid w:val="00347286"/>
    <w:rsid w:val="003475FF"/>
    <w:rsid w:val="00351E7A"/>
    <w:rsid w:val="003615B6"/>
    <w:rsid w:val="003627FB"/>
    <w:rsid w:val="003631E5"/>
    <w:rsid w:val="00365AF1"/>
    <w:rsid w:val="003734EE"/>
    <w:rsid w:val="003751DB"/>
    <w:rsid w:val="003761E9"/>
    <w:rsid w:val="00380C46"/>
    <w:rsid w:val="00381A09"/>
    <w:rsid w:val="003821BC"/>
    <w:rsid w:val="0038512E"/>
    <w:rsid w:val="00386033"/>
    <w:rsid w:val="00392C0B"/>
    <w:rsid w:val="00393DD9"/>
    <w:rsid w:val="003940A4"/>
    <w:rsid w:val="003A3DF2"/>
    <w:rsid w:val="003A4666"/>
    <w:rsid w:val="003B1FA9"/>
    <w:rsid w:val="003B32AA"/>
    <w:rsid w:val="003B43CE"/>
    <w:rsid w:val="003C0029"/>
    <w:rsid w:val="003C19C2"/>
    <w:rsid w:val="003C1E0A"/>
    <w:rsid w:val="003C25AA"/>
    <w:rsid w:val="003C3AA4"/>
    <w:rsid w:val="003C4EF8"/>
    <w:rsid w:val="003C52DC"/>
    <w:rsid w:val="003C6D55"/>
    <w:rsid w:val="003C7523"/>
    <w:rsid w:val="003C7A2D"/>
    <w:rsid w:val="003D558C"/>
    <w:rsid w:val="003D5FC2"/>
    <w:rsid w:val="003D6180"/>
    <w:rsid w:val="003E019C"/>
    <w:rsid w:val="003E1BA7"/>
    <w:rsid w:val="003E55DE"/>
    <w:rsid w:val="003E706F"/>
    <w:rsid w:val="003F28D3"/>
    <w:rsid w:val="003F2E32"/>
    <w:rsid w:val="003F6C8E"/>
    <w:rsid w:val="003F749D"/>
    <w:rsid w:val="00401AB4"/>
    <w:rsid w:val="00404055"/>
    <w:rsid w:val="00411130"/>
    <w:rsid w:val="00412C46"/>
    <w:rsid w:val="00412FA0"/>
    <w:rsid w:val="00413E8F"/>
    <w:rsid w:val="00415A0F"/>
    <w:rsid w:val="004207A1"/>
    <w:rsid w:val="00420E07"/>
    <w:rsid w:val="004303F6"/>
    <w:rsid w:val="00430C29"/>
    <w:rsid w:val="004314A9"/>
    <w:rsid w:val="00434F9F"/>
    <w:rsid w:val="00440986"/>
    <w:rsid w:val="00442D84"/>
    <w:rsid w:val="00444C2E"/>
    <w:rsid w:val="00444FCC"/>
    <w:rsid w:val="0044548E"/>
    <w:rsid w:val="00445684"/>
    <w:rsid w:val="00445704"/>
    <w:rsid w:val="00447D47"/>
    <w:rsid w:val="00450852"/>
    <w:rsid w:val="00453E6F"/>
    <w:rsid w:val="00454BA6"/>
    <w:rsid w:val="00457071"/>
    <w:rsid w:val="00461E72"/>
    <w:rsid w:val="004627BA"/>
    <w:rsid w:val="00467B03"/>
    <w:rsid w:val="00473D27"/>
    <w:rsid w:val="004764A5"/>
    <w:rsid w:val="00480D9F"/>
    <w:rsid w:val="0049086C"/>
    <w:rsid w:val="00492C48"/>
    <w:rsid w:val="004938B3"/>
    <w:rsid w:val="00493914"/>
    <w:rsid w:val="00495768"/>
    <w:rsid w:val="0049731C"/>
    <w:rsid w:val="004B31A8"/>
    <w:rsid w:val="004B5519"/>
    <w:rsid w:val="004B5B76"/>
    <w:rsid w:val="004B756D"/>
    <w:rsid w:val="004C2866"/>
    <w:rsid w:val="004C301F"/>
    <w:rsid w:val="004D222E"/>
    <w:rsid w:val="004E0F21"/>
    <w:rsid w:val="004E27AC"/>
    <w:rsid w:val="004E4AF7"/>
    <w:rsid w:val="004E4BEF"/>
    <w:rsid w:val="004E6F28"/>
    <w:rsid w:val="004F01E2"/>
    <w:rsid w:val="004F40BE"/>
    <w:rsid w:val="004F43AF"/>
    <w:rsid w:val="004F4B9F"/>
    <w:rsid w:val="004F5BFC"/>
    <w:rsid w:val="004F7D78"/>
    <w:rsid w:val="0050633F"/>
    <w:rsid w:val="00506D00"/>
    <w:rsid w:val="0051226C"/>
    <w:rsid w:val="0051771A"/>
    <w:rsid w:val="005210F1"/>
    <w:rsid w:val="00524762"/>
    <w:rsid w:val="005268B1"/>
    <w:rsid w:val="00527195"/>
    <w:rsid w:val="005273A4"/>
    <w:rsid w:val="00533EDA"/>
    <w:rsid w:val="00534058"/>
    <w:rsid w:val="005347BB"/>
    <w:rsid w:val="00534E85"/>
    <w:rsid w:val="0054149D"/>
    <w:rsid w:val="0054484D"/>
    <w:rsid w:val="005453CA"/>
    <w:rsid w:val="0055119E"/>
    <w:rsid w:val="00555456"/>
    <w:rsid w:val="00561444"/>
    <w:rsid w:val="00563B2B"/>
    <w:rsid w:val="00563B91"/>
    <w:rsid w:val="00564DB5"/>
    <w:rsid w:val="0057380A"/>
    <w:rsid w:val="0057652E"/>
    <w:rsid w:val="00581A45"/>
    <w:rsid w:val="00581C5F"/>
    <w:rsid w:val="0059209D"/>
    <w:rsid w:val="0059573D"/>
    <w:rsid w:val="0059586E"/>
    <w:rsid w:val="00595B20"/>
    <w:rsid w:val="0059761F"/>
    <w:rsid w:val="005A2A5C"/>
    <w:rsid w:val="005A48FE"/>
    <w:rsid w:val="005A6C30"/>
    <w:rsid w:val="005A6CA9"/>
    <w:rsid w:val="005B1EA3"/>
    <w:rsid w:val="005B3219"/>
    <w:rsid w:val="005B61FE"/>
    <w:rsid w:val="005B7014"/>
    <w:rsid w:val="005C0D61"/>
    <w:rsid w:val="005C1D17"/>
    <w:rsid w:val="005D281E"/>
    <w:rsid w:val="005D6275"/>
    <w:rsid w:val="005E071B"/>
    <w:rsid w:val="005E5F54"/>
    <w:rsid w:val="005F092D"/>
    <w:rsid w:val="005F10A6"/>
    <w:rsid w:val="00600B81"/>
    <w:rsid w:val="006051BA"/>
    <w:rsid w:val="00607288"/>
    <w:rsid w:val="00610062"/>
    <w:rsid w:val="00611A9C"/>
    <w:rsid w:val="0061310C"/>
    <w:rsid w:val="006214BC"/>
    <w:rsid w:val="0063370D"/>
    <w:rsid w:val="00633BC1"/>
    <w:rsid w:val="00634BE9"/>
    <w:rsid w:val="0063565C"/>
    <w:rsid w:val="00637D4D"/>
    <w:rsid w:val="00643048"/>
    <w:rsid w:val="0064304C"/>
    <w:rsid w:val="006436E8"/>
    <w:rsid w:val="006447D5"/>
    <w:rsid w:val="00650E2E"/>
    <w:rsid w:val="00656A72"/>
    <w:rsid w:val="006639C1"/>
    <w:rsid w:val="006666B3"/>
    <w:rsid w:val="006676D8"/>
    <w:rsid w:val="0067180D"/>
    <w:rsid w:val="0067272E"/>
    <w:rsid w:val="006753CF"/>
    <w:rsid w:val="00677B16"/>
    <w:rsid w:val="00681312"/>
    <w:rsid w:val="00683495"/>
    <w:rsid w:val="00683514"/>
    <w:rsid w:val="00683692"/>
    <w:rsid w:val="0068421D"/>
    <w:rsid w:val="00694A48"/>
    <w:rsid w:val="006A2590"/>
    <w:rsid w:val="006A373F"/>
    <w:rsid w:val="006B000A"/>
    <w:rsid w:val="006B396B"/>
    <w:rsid w:val="006B3FDE"/>
    <w:rsid w:val="006B53D9"/>
    <w:rsid w:val="006B58E1"/>
    <w:rsid w:val="006C0E70"/>
    <w:rsid w:val="006C2958"/>
    <w:rsid w:val="006C38A1"/>
    <w:rsid w:val="006C528B"/>
    <w:rsid w:val="006C5BBE"/>
    <w:rsid w:val="006D30E9"/>
    <w:rsid w:val="006D4CDB"/>
    <w:rsid w:val="006E19BA"/>
    <w:rsid w:val="006E2422"/>
    <w:rsid w:val="006E3736"/>
    <w:rsid w:val="006E67EF"/>
    <w:rsid w:val="006F242F"/>
    <w:rsid w:val="006F283B"/>
    <w:rsid w:val="006F6E4B"/>
    <w:rsid w:val="006F757D"/>
    <w:rsid w:val="006F7E2F"/>
    <w:rsid w:val="00715E12"/>
    <w:rsid w:val="00715F66"/>
    <w:rsid w:val="00720FFF"/>
    <w:rsid w:val="00724D81"/>
    <w:rsid w:val="00736B1F"/>
    <w:rsid w:val="00737FE6"/>
    <w:rsid w:val="007422AA"/>
    <w:rsid w:val="00747198"/>
    <w:rsid w:val="0075185F"/>
    <w:rsid w:val="00755505"/>
    <w:rsid w:val="0076155E"/>
    <w:rsid w:val="00764A08"/>
    <w:rsid w:val="00767508"/>
    <w:rsid w:val="00770176"/>
    <w:rsid w:val="00771679"/>
    <w:rsid w:val="00773281"/>
    <w:rsid w:val="00775650"/>
    <w:rsid w:val="00776E20"/>
    <w:rsid w:val="0078128F"/>
    <w:rsid w:val="00781E9F"/>
    <w:rsid w:val="00793D60"/>
    <w:rsid w:val="00794FB4"/>
    <w:rsid w:val="007953A8"/>
    <w:rsid w:val="00796DC9"/>
    <w:rsid w:val="007A21D8"/>
    <w:rsid w:val="007A3934"/>
    <w:rsid w:val="007A6B63"/>
    <w:rsid w:val="007A6E45"/>
    <w:rsid w:val="007B1085"/>
    <w:rsid w:val="007B39BB"/>
    <w:rsid w:val="007B6B36"/>
    <w:rsid w:val="007C416E"/>
    <w:rsid w:val="007D2241"/>
    <w:rsid w:val="007D2F5E"/>
    <w:rsid w:val="007D36FA"/>
    <w:rsid w:val="007D4C56"/>
    <w:rsid w:val="007D4EEE"/>
    <w:rsid w:val="007D5E49"/>
    <w:rsid w:val="007E0D53"/>
    <w:rsid w:val="007E2F96"/>
    <w:rsid w:val="007E35A8"/>
    <w:rsid w:val="007E5F48"/>
    <w:rsid w:val="007E6F49"/>
    <w:rsid w:val="007E7DF9"/>
    <w:rsid w:val="007F4600"/>
    <w:rsid w:val="007F5293"/>
    <w:rsid w:val="00805D7F"/>
    <w:rsid w:val="00815F8F"/>
    <w:rsid w:val="00816151"/>
    <w:rsid w:val="00823447"/>
    <w:rsid w:val="00823E50"/>
    <w:rsid w:val="0082565A"/>
    <w:rsid w:val="008258C4"/>
    <w:rsid w:val="00827943"/>
    <w:rsid w:val="00834FA7"/>
    <w:rsid w:val="008351C2"/>
    <w:rsid w:val="00835606"/>
    <w:rsid w:val="00836214"/>
    <w:rsid w:val="0083621D"/>
    <w:rsid w:val="008375BA"/>
    <w:rsid w:val="008410AE"/>
    <w:rsid w:val="008411C7"/>
    <w:rsid w:val="0084248B"/>
    <w:rsid w:val="0084546E"/>
    <w:rsid w:val="00847FAF"/>
    <w:rsid w:val="0085134A"/>
    <w:rsid w:val="008520E6"/>
    <w:rsid w:val="008531CF"/>
    <w:rsid w:val="008544DC"/>
    <w:rsid w:val="00856918"/>
    <w:rsid w:val="00860ED1"/>
    <w:rsid w:val="00877DCB"/>
    <w:rsid w:val="00881404"/>
    <w:rsid w:val="00884B2A"/>
    <w:rsid w:val="00891FF6"/>
    <w:rsid w:val="00892C76"/>
    <w:rsid w:val="008947CB"/>
    <w:rsid w:val="00894842"/>
    <w:rsid w:val="0089625B"/>
    <w:rsid w:val="008976E0"/>
    <w:rsid w:val="008A57E8"/>
    <w:rsid w:val="008A584C"/>
    <w:rsid w:val="008A61FD"/>
    <w:rsid w:val="008A7F04"/>
    <w:rsid w:val="008B1462"/>
    <w:rsid w:val="008B4A3B"/>
    <w:rsid w:val="008C045A"/>
    <w:rsid w:val="008C062F"/>
    <w:rsid w:val="008C19FA"/>
    <w:rsid w:val="008C3491"/>
    <w:rsid w:val="008D2056"/>
    <w:rsid w:val="008D2C23"/>
    <w:rsid w:val="008D6238"/>
    <w:rsid w:val="008D62B8"/>
    <w:rsid w:val="008D6DCA"/>
    <w:rsid w:val="008D71E2"/>
    <w:rsid w:val="008E01CB"/>
    <w:rsid w:val="008E0299"/>
    <w:rsid w:val="008E0E6B"/>
    <w:rsid w:val="008E28C1"/>
    <w:rsid w:val="008E5D06"/>
    <w:rsid w:val="008F1E25"/>
    <w:rsid w:val="008F2B0E"/>
    <w:rsid w:val="008F2CA3"/>
    <w:rsid w:val="008F5915"/>
    <w:rsid w:val="008F7359"/>
    <w:rsid w:val="0090089A"/>
    <w:rsid w:val="00900CE2"/>
    <w:rsid w:val="0090198D"/>
    <w:rsid w:val="00905EAD"/>
    <w:rsid w:val="009100F3"/>
    <w:rsid w:val="00912DE3"/>
    <w:rsid w:val="00917104"/>
    <w:rsid w:val="0091775B"/>
    <w:rsid w:val="009178C1"/>
    <w:rsid w:val="00923003"/>
    <w:rsid w:val="00924BBE"/>
    <w:rsid w:val="00927022"/>
    <w:rsid w:val="009303EE"/>
    <w:rsid w:val="0093053A"/>
    <w:rsid w:val="00930A61"/>
    <w:rsid w:val="00930DED"/>
    <w:rsid w:val="00930E64"/>
    <w:rsid w:val="00935F63"/>
    <w:rsid w:val="009409BA"/>
    <w:rsid w:val="009436F8"/>
    <w:rsid w:val="0094486C"/>
    <w:rsid w:val="009459EB"/>
    <w:rsid w:val="009472B3"/>
    <w:rsid w:val="009539D4"/>
    <w:rsid w:val="00953BEB"/>
    <w:rsid w:val="009620CE"/>
    <w:rsid w:val="00964622"/>
    <w:rsid w:val="009662C0"/>
    <w:rsid w:val="0096686B"/>
    <w:rsid w:val="00974DED"/>
    <w:rsid w:val="00980F45"/>
    <w:rsid w:val="009838AC"/>
    <w:rsid w:val="00985A87"/>
    <w:rsid w:val="00987448"/>
    <w:rsid w:val="00992DC2"/>
    <w:rsid w:val="009A31D1"/>
    <w:rsid w:val="009A41D7"/>
    <w:rsid w:val="009A4784"/>
    <w:rsid w:val="009A5285"/>
    <w:rsid w:val="009A72EF"/>
    <w:rsid w:val="009A74D4"/>
    <w:rsid w:val="009B3050"/>
    <w:rsid w:val="009B348E"/>
    <w:rsid w:val="009B3553"/>
    <w:rsid w:val="009B48AD"/>
    <w:rsid w:val="009B48DE"/>
    <w:rsid w:val="009C1430"/>
    <w:rsid w:val="009C3587"/>
    <w:rsid w:val="009C4230"/>
    <w:rsid w:val="009C4807"/>
    <w:rsid w:val="009C5919"/>
    <w:rsid w:val="009C73CD"/>
    <w:rsid w:val="009D0F33"/>
    <w:rsid w:val="009D1264"/>
    <w:rsid w:val="009D3E20"/>
    <w:rsid w:val="009D712A"/>
    <w:rsid w:val="009D7170"/>
    <w:rsid w:val="009E454B"/>
    <w:rsid w:val="009F45CB"/>
    <w:rsid w:val="009F49A6"/>
    <w:rsid w:val="009F522C"/>
    <w:rsid w:val="00A0584B"/>
    <w:rsid w:val="00A07A2E"/>
    <w:rsid w:val="00A1276E"/>
    <w:rsid w:val="00A1615E"/>
    <w:rsid w:val="00A1718E"/>
    <w:rsid w:val="00A24AAB"/>
    <w:rsid w:val="00A255C3"/>
    <w:rsid w:val="00A2679A"/>
    <w:rsid w:val="00A320B8"/>
    <w:rsid w:val="00A32F68"/>
    <w:rsid w:val="00A33722"/>
    <w:rsid w:val="00A40C38"/>
    <w:rsid w:val="00A44DAE"/>
    <w:rsid w:val="00A456CB"/>
    <w:rsid w:val="00A461B3"/>
    <w:rsid w:val="00A46E2E"/>
    <w:rsid w:val="00A5497F"/>
    <w:rsid w:val="00A570E9"/>
    <w:rsid w:val="00A6147C"/>
    <w:rsid w:val="00A62E5E"/>
    <w:rsid w:val="00A654E1"/>
    <w:rsid w:val="00A65B56"/>
    <w:rsid w:val="00A7118F"/>
    <w:rsid w:val="00A72B82"/>
    <w:rsid w:val="00A73C36"/>
    <w:rsid w:val="00A74622"/>
    <w:rsid w:val="00A75668"/>
    <w:rsid w:val="00A76CE5"/>
    <w:rsid w:val="00A80F92"/>
    <w:rsid w:val="00A83B3E"/>
    <w:rsid w:val="00A83F0B"/>
    <w:rsid w:val="00A84F1C"/>
    <w:rsid w:val="00A8557A"/>
    <w:rsid w:val="00A86CE3"/>
    <w:rsid w:val="00A903F3"/>
    <w:rsid w:val="00A92D52"/>
    <w:rsid w:val="00A94048"/>
    <w:rsid w:val="00AA489C"/>
    <w:rsid w:val="00AA7B24"/>
    <w:rsid w:val="00AA7FE2"/>
    <w:rsid w:val="00AB00D1"/>
    <w:rsid w:val="00AB1998"/>
    <w:rsid w:val="00AB3156"/>
    <w:rsid w:val="00AB37C1"/>
    <w:rsid w:val="00AB7C6D"/>
    <w:rsid w:val="00AC1F74"/>
    <w:rsid w:val="00AC6372"/>
    <w:rsid w:val="00AD086A"/>
    <w:rsid w:val="00AD1102"/>
    <w:rsid w:val="00AD18F9"/>
    <w:rsid w:val="00AD1A4F"/>
    <w:rsid w:val="00AD30C0"/>
    <w:rsid w:val="00AD4FD2"/>
    <w:rsid w:val="00AD78E7"/>
    <w:rsid w:val="00AE0E4B"/>
    <w:rsid w:val="00AE14A4"/>
    <w:rsid w:val="00AE20AD"/>
    <w:rsid w:val="00AE7306"/>
    <w:rsid w:val="00AF201F"/>
    <w:rsid w:val="00AF3F35"/>
    <w:rsid w:val="00AF6C46"/>
    <w:rsid w:val="00B002CF"/>
    <w:rsid w:val="00B06AFB"/>
    <w:rsid w:val="00B1456D"/>
    <w:rsid w:val="00B253C5"/>
    <w:rsid w:val="00B27BF9"/>
    <w:rsid w:val="00B30383"/>
    <w:rsid w:val="00B34267"/>
    <w:rsid w:val="00B342A2"/>
    <w:rsid w:val="00B34901"/>
    <w:rsid w:val="00B351B9"/>
    <w:rsid w:val="00B40366"/>
    <w:rsid w:val="00B43EB2"/>
    <w:rsid w:val="00B444EF"/>
    <w:rsid w:val="00B455BE"/>
    <w:rsid w:val="00B47DBF"/>
    <w:rsid w:val="00B509DD"/>
    <w:rsid w:val="00B5333E"/>
    <w:rsid w:val="00B54823"/>
    <w:rsid w:val="00B54913"/>
    <w:rsid w:val="00B5566B"/>
    <w:rsid w:val="00B55B1D"/>
    <w:rsid w:val="00B60AC2"/>
    <w:rsid w:val="00B6140B"/>
    <w:rsid w:val="00B646E7"/>
    <w:rsid w:val="00B6680D"/>
    <w:rsid w:val="00B80EC5"/>
    <w:rsid w:val="00B81609"/>
    <w:rsid w:val="00B84148"/>
    <w:rsid w:val="00B8483B"/>
    <w:rsid w:val="00B8525A"/>
    <w:rsid w:val="00B863A2"/>
    <w:rsid w:val="00B86876"/>
    <w:rsid w:val="00B906A9"/>
    <w:rsid w:val="00B93C9C"/>
    <w:rsid w:val="00B94FE9"/>
    <w:rsid w:val="00B97A45"/>
    <w:rsid w:val="00B97B61"/>
    <w:rsid w:val="00BA318A"/>
    <w:rsid w:val="00BB3FA7"/>
    <w:rsid w:val="00BB5A46"/>
    <w:rsid w:val="00BB7AEE"/>
    <w:rsid w:val="00BC3D0F"/>
    <w:rsid w:val="00BD065A"/>
    <w:rsid w:val="00BD3358"/>
    <w:rsid w:val="00BD3D20"/>
    <w:rsid w:val="00BD6703"/>
    <w:rsid w:val="00BD72F7"/>
    <w:rsid w:val="00BE0ABA"/>
    <w:rsid w:val="00BE16B3"/>
    <w:rsid w:val="00BE33B7"/>
    <w:rsid w:val="00BE3E03"/>
    <w:rsid w:val="00BE48D8"/>
    <w:rsid w:val="00BE6A42"/>
    <w:rsid w:val="00BE6B85"/>
    <w:rsid w:val="00BF0A6C"/>
    <w:rsid w:val="00BF20E1"/>
    <w:rsid w:val="00C0025E"/>
    <w:rsid w:val="00C007D8"/>
    <w:rsid w:val="00C06BCB"/>
    <w:rsid w:val="00C06C02"/>
    <w:rsid w:val="00C10A0C"/>
    <w:rsid w:val="00C22749"/>
    <w:rsid w:val="00C22E7B"/>
    <w:rsid w:val="00C2398C"/>
    <w:rsid w:val="00C25E90"/>
    <w:rsid w:val="00C3135D"/>
    <w:rsid w:val="00C31AB1"/>
    <w:rsid w:val="00C31C7E"/>
    <w:rsid w:val="00C31E4F"/>
    <w:rsid w:val="00C33A08"/>
    <w:rsid w:val="00C44E4C"/>
    <w:rsid w:val="00C475EF"/>
    <w:rsid w:val="00C54052"/>
    <w:rsid w:val="00C57F12"/>
    <w:rsid w:val="00C62F6F"/>
    <w:rsid w:val="00C6785F"/>
    <w:rsid w:val="00C67A24"/>
    <w:rsid w:val="00C7089B"/>
    <w:rsid w:val="00C70E5C"/>
    <w:rsid w:val="00C70EC8"/>
    <w:rsid w:val="00C72CF8"/>
    <w:rsid w:val="00C74806"/>
    <w:rsid w:val="00C74E0E"/>
    <w:rsid w:val="00C76B16"/>
    <w:rsid w:val="00C7787D"/>
    <w:rsid w:val="00C80F70"/>
    <w:rsid w:val="00C83F7F"/>
    <w:rsid w:val="00C9162D"/>
    <w:rsid w:val="00C95BC8"/>
    <w:rsid w:val="00CA5F8B"/>
    <w:rsid w:val="00CA69D7"/>
    <w:rsid w:val="00CB38E8"/>
    <w:rsid w:val="00CB4CDC"/>
    <w:rsid w:val="00CB6893"/>
    <w:rsid w:val="00CC24BF"/>
    <w:rsid w:val="00CC2F1B"/>
    <w:rsid w:val="00CC4336"/>
    <w:rsid w:val="00CC7F51"/>
    <w:rsid w:val="00CD5D6A"/>
    <w:rsid w:val="00CE65FF"/>
    <w:rsid w:val="00CF12B4"/>
    <w:rsid w:val="00CF1494"/>
    <w:rsid w:val="00CF2402"/>
    <w:rsid w:val="00CF4836"/>
    <w:rsid w:val="00D05B26"/>
    <w:rsid w:val="00D06347"/>
    <w:rsid w:val="00D07E0F"/>
    <w:rsid w:val="00D1737B"/>
    <w:rsid w:val="00D2210A"/>
    <w:rsid w:val="00D43AED"/>
    <w:rsid w:val="00D46ABA"/>
    <w:rsid w:val="00D51595"/>
    <w:rsid w:val="00D51C04"/>
    <w:rsid w:val="00D54F1D"/>
    <w:rsid w:val="00D604C6"/>
    <w:rsid w:val="00D64AC5"/>
    <w:rsid w:val="00D75CB7"/>
    <w:rsid w:val="00D824E5"/>
    <w:rsid w:val="00D842CA"/>
    <w:rsid w:val="00D8637B"/>
    <w:rsid w:val="00D8753A"/>
    <w:rsid w:val="00D929B7"/>
    <w:rsid w:val="00D95960"/>
    <w:rsid w:val="00D96B8F"/>
    <w:rsid w:val="00DA1A1C"/>
    <w:rsid w:val="00DA64A0"/>
    <w:rsid w:val="00DA73D0"/>
    <w:rsid w:val="00DB1549"/>
    <w:rsid w:val="00DB24DE"/>
    <w:rsid w:val="00DB363E"/>
    <w:rsid w:val="00DB3E61"/>
    <w:rsid w:val="00DC153C"/>
    <w:rsid w:val="00DD7D77"/>
    <w:rsid w:val="00DE148F"/>
    <w:rsid w:val="00DE59DF"/>
    <w:rsid w:val="00DF1CA4"/>
    <w:rsid w:val="00DF5BD9"/>
    <w:rsid w:val="00DF6D25"/>
    <w:rsid w:val="00E05F86"/>
    <w:rsid w:val="00E0681E"/>
    <w:rsid w:val="00E07EAA"/>
    <w:rsid w:val="00E12E3A"/>
    <w:rsid w:val="00E12F9F"/>
    <w:rsid w:val="00E137A5"/>
    <w:rsid w:val="00E24E29"/>
    <w:rsid w:val="00E3096A"/>
    <w:rsid w:val="00E333D3"/>
    <w:rsid w:val="00E34ED0"/>
    <w:rsid w:val="00E41416"/>
    <w:rsid w:val="00E425C3"/>
    <w:rsid w:val="00E47D7E"/>
    <w:rsid w:val="00E5263D"/>
    <w:rsid w:val="00E55894"/>
    <w:rsid w:val="00E57C43"/>
    <w:rsid w:val="00E63409"/>
    <w:rsid w:val="00E674B3"/>
    <w:rsid w:val="00E67B49"/>
    <w:rsid w:val="00E70208"/>
    <w:rsid w:val="00E720AF"/>
    <w:rsid w:val="00E73884"/>
    <w:rsid w:val="00E820BB"/>
    <w:rsid w:val="00E85BE3"/>
    <w:rsid w:val="00E86565"/>
    <w:rsid w:val="00E87121"/>
    <w:rsid w:val="00E87576"/>
    <w:rsid w:val="00E90EF7"/>
    <w:rsid w:val="00E93F79"/>
    <w:rsid w:val="00E95D72"/>
    <w:rsid w:val="00E96199"/>
    <w:rsid w:val="00E96885"/>
    <w:rsid w:val="00E9798E"/>
    <w:rsid w:val="00EA2CDD"/>
    <w:rsid w:val="00EA3D10"/>
    <w:rsid w:val="00EA46D6"/>
    <w:rsid w:val="00EB12F3"/>
    <w:rsid w:val="00EB3D6B"/>
    <w:rsid w:val="00EB6D7B"/>
    <w:rsid w:val="00EC75FC"/>
    <w:rsid w:val="00ED180B"/>
    <w:rsid w:val="00ED2578"/>
    <w:rsid w:val="00ED52E6"/>
    <w:rsid w:val="00EE3788"/>
    <w:rsid w:val="00EE3871"/>
    <w:rsid w:val="00EE4073"/>
    <w:rsid w:val="00EF138B"/>
    <w:rsid w:val="00EF152F"/>
    <w:rsid w:val="00EF1D6C"/>
    <w:rsid w:val="00F01ED2"/>
    <w:rsid w:val="00F02E70"/>
    <w:rsid w:val="00F03D55"/>
    <w:rsid w:val="00F04E86"/>
    <w:rsid w:val="00F04E95"/>
    <w:rsid w:val="00F1243B"/>
    <w:rsid w:val="00F14EC2"/>
    <w:rsid w:val="00F152B3"/>
    <w:rsid w:val="00F204FC"/>
    <w:rsid w:val="00F225C5"/>
    <w:rsid w:val="00F33E82"/>
    <w:rsid w:val="00F3461A"/>
    <w:rsid w:val="00F354B5"/>
    <w:rsid w:val="00F369CC"/>
    <w:rsid w:val="00F3711D"/>
    <w:rsid w:val="00F37A96"/>
    <w:rsid w:val="00F4187A"/>
    <w:rsid w:val="00F4378A"/>
    <w:rsid w:val="00F44AD3"/>
    <w:rsid w:val="00F45DCB"/>
    <w:rsid w:val="00F46770"/>
    <w:rsid w:val="00F5190F"/>
    <w:rsid w:val="00F52522"/>
    <w:rsid w:val="00F537B9"/>
    <w:rsid w:val="00F545F9"/>
    <w:rsid w:val="00F76769"/>
    <w:rsid w:val="00F93B3F"/>
    <w:rsid w:val="00F93FD7"/>
    <w:rsid w:val="00F9562D"/>
    <w:rsid w:val="00F96569"/>
    <w:rsid w:val="00FA0D53"/>
    <w:rsid w:val="00FA416E"/>
    <w:rsid w:val="00FA447C"/>
    <w:rsid w:val="00FA47BB"/>
    <w:rsid w:val="00FA771E"/>
    <w:rsid w:val="00FB1F26"/>
    <w:rsid w:val="00FB2443"/>
    <w:rsid w:val="00FB3AAC"/>
    <w:rsid w:val="00FB42D9"/>
    <w:rsid w:val="00FB5AD5"/>
    <w:rsid w:val="00FC13C1"/>
    <w:rsid w:val="00FC2210"/>
    <w:rsid w:val="00FC4B51"/>
    <w:rsid w:val="00FC5C5B"/>
    <w:rsid w:val="00FC6EA7"/>
    <w:rsid w:val="00FC6F43"/>
    <w:rsid w:val="00FD0984"/>
    <w:rsid w:val="00FD15A8"/>
    <w:rsid w:val="00FD6B82"/>
    <w:rsid w:val="00FD73BF"/>
    <w:rsid w:val="00FE0B3F"/>
    <w:rsid w:val="00FE0EF2"/>
    <w:rsid w:val="00FE4747"/>
    <w:rsid w:val="00FF0FD4"/>
    <w:rsid w:val="00FF2B80"/>
    <w:rsid w:val="00FF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D6DE3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B0C82C2157A4025AC791A689E07B76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D2B7753-0C75-47F7-AB43-C645F4F9119D}"/>
      </w:docPartPr>
      <w:docPartBody>
        <w:p w:rsidR="00F60CBA" w:rsidRDefault="00B20F1E" w:rsidP="00B20F1E">
          <w:pPr>
            <w:pStyle w:val="7B0C82C2157A4025AC791A689E07B76B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A94B540BD36641169E067AB569DEF98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E154AB3-0B52-46F9-BF59-504F2A918EC8}"/>
      </w:docPartPr>
      <w:docPartBody>
        <w:p w:rsidR="00F60CBA" w:rsidRDefault="00B20F1E" w:rsidP="00B20F1E">
          <w:pPr>
            <w:pStyle w:val="A94B540BD36641169E067AB569DEF984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572DA1377D824A99B62E847102DED519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971828-5CA8-4177-9EB4-BE30F2FC4802}"/>
      </w:docPartPr>
      <w:docPartBody>
        <w:p w:rsidR="00AD089D" w:rsidRDefault="00B20F1E" w:rsidP="00B20F1E">
          <w:pPr>
            <w:pStyle w:val="572DA1377D824A99B62E847102DED519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B7A212540D384E958EF804D7271F30E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68B1434-ED55-49DF-BFA1-9AC43BA97D6E}"/>
      </w:docPartPr>
      <w:docPartBody>
        <w:p w:rsidR="00AD089D" w:rsidRDefault="00B20F1E" w:rsidP="00B20F1E">
          <w:pPr>
            <w:pStyle w:val="B7A212540D384E958EF804D7271F30E81"/>
          </w:pPr>
          <w:r w:rsidRPr="00494B4C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4A2"/>
    <w:rsid w:val="000C0494"/>
    <w:rsid w:val="00163B11"/>
    <w:rsid w:val="00212C3B"/>
    <w:rsid w:val="003E610E"/>
    <w:rsid w:val="005A4146"/>
    <w:rsid w:val="006B3B1E"/>
    <w:rsid w:val="00AD089D"/>
    <w:rsid w:val="00B20F1E"/>
    <w:rsid w:val="00B874A2"/>
    <w:rsid w:val="00EA7464"/>
    <w:rsid w:val="00F60CBA"/>
    <w:rsid w:val="00FA7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9B50E0-A2DC-4C81-968C-9701980A9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1973</Words>
  <Characters>11248</Characters>
  <Application>Microsoft Office Word</Application>
  <DocSecurity>0</DocSecurity>
  <Lines>93</Lines>
  <Paragraphs>26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2020-04-07T07:39:00Z</dcterms:created>
  <dcterms:modified xsi:type="dcterms:W3CDTF">2020-10-09T07:40:00Z</dcterms:modified>
</cp:coreProperties>
</file>